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0" w:type="dxa"/>
        <w:tblLayout w:type="fixed"/>
        <w:tblCellMar>
          <w:left w:w="0" w:type="dxa"/>
          <w:right w:w="0" w:type="dxa"/>
        </w:tblCellMar>
        <w:tblLook w:val="01E0" w:firstRow="1" w:lastRow="1" w:firstColumn="1" w:lastColumn="1" w:noHBand="0" w:noVBand="0"/>
      </w:tblPr>
      <w:tblGrid>
        <w:gridCol w:w="3662"/>
        <w:gridCol w:w="5660"/>
      </w:tblGrid>
      <w:tr w:rsidR="00A03A94" w14:paraId="1B736013" w14:textId="77777777">
        <w:trPr>
          <w:trHeight w:val="604"/>
        </w:trPr>
        <w:tc>
          <w:tcPr>
            <w:tcW w:w="3662" w:type="dxa"/>
          </w:tcPr>
          <w:p w14:paraId="32724C8B" w14:textId="77777777" w:rsidR="00A03A94" w:rsidRDefault="005A36D1">
            <w:pPr>
              <w:pStyle w:val="TableParagraph"/>
              <w:spacing w:line="281" w:lineRule="exact"/>
              <w:ind w:left="424"/>
              <w:rPr>
                <w:sz w:val="25"/>
              </w:rPr>
            </w:pPr>
            <w:r>
              <w:rPr>
                <w:sz w:val="25"/>
              </w:rPr>
              <w:t>UBND</w:t>
            </w:r>
            <w:r>
              <w:rPr>
                <w:spacing w:val="11"/>
                <w:sz w:val="25"/>
              </w:rPr>
              <w:t xml:space="preserve"> </w:t>
            </w:r>
            <w:r>
              <w:rPr>
                <w:sz w:val="25"/>
              </w:rPr>
              <w:t>TỈNH</w:t>
            </w:r>
            <w:r>
              <w:rPr>
                <w:spacing w:val="37"/>
                <w:sz w:val="25"/>
              </w:rPr>
              <w:t xml:space="preserve"> </w:t>
            </w:r>
            <w:r>
              <w:rPr>
                <w:sz w:val="25"/>
              </w:rPr>
              <w:t>LÂM</w:t>
            </w:r>
            <w:r>
              <w:rPr>
                <w:spacing w:val="26"/>
                <w:sz w:val="25"/>
              </w:rPr>
              <w:t xml:space="preserve"> </w:t>
            </w:r>
            <w:r>
              <w:rPr>
                <w:spacing w:val="-4"/>
                <w:sz w:val="25"/>
              </w:rPr>
              <w:t>ĐỒNG</w:t>
            </w:r>
          </w:p>
          <w:p w14:paraId="65EF44B7" w14:textId="77777777" w:rsidR="00A03A94" w:rsidRDefault="005A36D1">
            <w:pPr>
              <w:pStyle w:val="TableParagraph"/>
              <w:spacing w:before="13"/>
              <w:ind w:left="50"/>
              <w:rPr>
                <w:b/>
                <w:sz w:val="25"/>
              </w:rPr>
            </w:pPr>
            <w:r>
              <w:rPr>
                <w:b/>
                <w:sz w:val="25"/>
              </w:rPr>
              <w:t>SỞ</w:t>
            </w:r>
            <w:r>
              <w:rPr>
                <w:b/>
                <w:spacing w:val="3"/>
                <w:sz w:val="25"/>
              </w:rPr>
              <w:t xml:space="preserve"> </w:t>
            </w:r>
            <w:r>
              <w:rPr>
                <w:b/>
                <w:sz w:val="25"/>
              </w:rPr>
              <w:t>GIÁO</w:t>
            </w:r>
            <w:r>
              <w:rPr>
                <w:b/>
                <w:spacing w:val="32"/>
                <w:sz w:val="25"/>
              </w:rPr>
              <w:t xml:space="preserve"> </w:t>
            </w:r>
            <w:r>
              <w:rPr>
                <w:b/>
                <w:sz w:val="25"/>
              </w:rPr>
              <w:t>DỤC</w:t>
            </w:r>
            <w:r>
              <w:rPr>
                <w:b/>
                <w:spacing w:val="17"/>
                <w:sz w:val="25"/>
              </w:rPr>
              <w:t xml:space="preserve"> </w:t>
            </w:r>
            <w:r>
              <w:rPr>
                <w:b/>
                <w:sz w:val="25"/>
              </w:rPr>
              <w:t>VÀ</w:t>
            </w:r>
            <w:r>
              <w:rPr>
                <w:b/>
                <w:spacing w:val="17"/>
                <w:sz w:val="25"/>
              </w:rPr>
              <w:t xml:space="preserve"> </w:t>
            </w:r>
            <w:r>
              <w:rPr>
                <w:b/>
                <w:sz w:val="25"/>
              </w:rPr>
              <w:t>ĐÀO</w:t>
            </w:r>
            <w:r>
              <w:rPr>
                <w:b/>
                <w:spacing w:val="32"/>
                <w:sz w:val="25"/>
              </w:rPr>
              <w:t xml:space="preserve"> </w:t>
            </w:r>
            <w:r>
              <w:rPr>
                <w:b/>
                <w:spacing w:val="-5"/>
                <w:sz w:val="25"/>
              </w:rPr>
              <w:t>TẠO</w:t>
            </w:r>
          </w:p>
        </w:tc>
        <w:tc>
          <w:tcPr>
            <w:tcW w:w="5660" w:type="dxa"/>
          </w:tcPr>
          <w:p w14:paraId="272C009E" w14:textId="77777777" w:rsidR="00A03A94" w:rsidRDefault="005A36D1">
            <w:pPr>
              <w:pStyle w:val="TableParagraph"/>
              <w:spacing w:line="281" w:lineRule="exact"/>
              <w:ind w:left="166"/>
              <w:jc w:val="center"/>
              <w:rPr>
                <w:b/>
                <w:sz w:val="25"/>
              </w:rPr>
            </w:pPr>
            <w:r>
              <w:rPr>
                <w:b/>
                <w:sz w:val="25"/>
              </w:rPr>
              <w:t>CỘNG</w:t>
            </w:r>
            <w:r>
              <w:rPr>
                <w:b/>
                <w:spacing w:val="23"/>
                <w:sz w:val="25"/>
              </w:rPr>
              <w:t xml:space="preserve"> </w:t>
            </w:r>
            <w:r>
              <w:rPr>
                <w:b/>
                <w:sz w:val="25"/>
              </w:rPr>
              <w:t>HÒA</w:t>
            </w:r>
            <w:r>
              <w:rPr>
                <w:b/>
                <w:spacing w:val="23"/>
                <w:sz w:val="25"/>
              </w:rPr>
              <w:t xml:space="preserve"> </w:t>
            </w:r>
            <w:r>
              <w:rPr>
                <w:b/>
                <w:sz w:val="25"/>
              </w:rPr>
              <w:t>XÃ</w:t>
            </w:r>
            <w:r>
              <w:rPr>
                <w:b/>
                <w:spacing w:val="24"/>
                <w:sz w:val="25"/>
              </w:rPr>
              <w:t xml:space="preserve"> </w:t>
            </w:r>
            <w:r>
              <w:rPr>
                <w:b/>
                <w:sz w:val="25"/>
              </w:rPr>
              <w:t>HỘI</w:t>
            </w:r>
            <w:r>
              <w:rPr>
                <w:b/>
                <w:spacing w:val="18"/>
                <w:sz w:val="25"/>
              </w:rPr>
              <w:t xml:space="preserve"> </w:t>
            </w:r>
            <w:r>
              <w:rPr>
                <w:b/>
                <w:sz w:val="25"/>
              </w:rPr>
              <w:t>CHỦ</w:t>
            </w:r>
            <w:r>
              <w:rPr>
                <w:b/>
                <w:spacing w:val="23"/>
                <w:sz w:val="25"/>
              </w:rPr>
              <w:t xml:space="preserve"> </w:t>
            </w:r>
            <w:r>
              <w:rPr>
                <w:b/>
                <w:sz w:val="25"/>
              </w:rPr>
              <w:t>NGHĨA</w:t>
            </w:r>
            <w:r>
              <w:rPr>
                <w:b/>
                <w:spacing w:val="24"/>
                <w:sz w:val="25"/>
              </w:rPr>
              <w:t xml:space="preserve"> </w:t>
            </w:r>
            <w:r>
              <w:rPr>
                <w:b/>
                <w:sz w:val="25"/>
              </w:rPr>
              <w:t>VIỆT</w:t>
            </w:r>
            <w:r>
              <w:rPr>
                <w:b/>
                <w:spacing w:val="39"/>
                <w:sz w:val="25"/>
              </w:rPr>
              <w:t xml:space="preserve"> </w:t>
            </w:r>
            <w:r>
              <w:rPr>
                <w:b/>
                <w:spacing w:val="-5"/>
                <w:sz w:val="25"/>
              </w:rPr>
              <w:t>NAM</w:t>
            </w:r>
          </w:p>
          <w:p w14:paraId="5E206299" w14:textId="77777777" w:rsidR="00A03A94" w:rsidRDefault="005A36D1">
            <w:pPr>
              <w:pStyle w:val="TableParagraph"/>
              <w:spacing w:line="303" w:lineRule="exact"/>
              <w:ind w:left="166" w:right="25"/>
              <w:jc w:val="center"/>
              <w:rPr>
                <w:b/>
                <w:sz w:val="28"/>
              </w:rPr>
            </w:pPr>
            <w:r>
              <w:rPr>
                <w:b/>
                <w:sz w:val="28"/>
                <w:u w:val="single"/>
              </w:rPr>
              <w:t>Độc</w:t>
            </w:r>
            <w:r>
              <w:rPr>
                <w:b/>
                <w:spacing w:val="-16"/>
                <w:sz w:val="28"/>
                <w:u w:val="single"/>
              </w:rPr>
              <w:t xml:space="preserve"> </w:t>
            </w:r>
            <w:r>
              <w:rPr>
                <w:b/>
                <w:sz w:val="28"/>
                <w:u w:val="single"/>
              </w:rPr>
              <w:t>lập</w:t>
            </w:r>
            <w:r>
              <w:rPr>
                <w:b/>
                <w:spacing w:val="-15"/>
                <w:sz w:val="28"/>
                <w:u w:val="single"/>
              </w:rPr>
              <w:t xml:space="preserve"> </w:t>
            </w:r>
            <w:r>
              <w:rPr>
                <w:b/>
                <w:sz w:val="28"/>
                <w:u w:val="single"/>
              </w:rPr>
              <w:t>-</w:t>
            </w:r>
            <w:r>
              <w:rPr>
                <w:b/>
                <w:spacing w:val="2"/>
                <w:sz w:val="28"/>
                <w:u w:val="single"/>
              </w:rPr>
              <w:t xml:space="preserve"> </w:t>
            </w:r>
            <w:r>
              <w:rPr>
                <w:b/>
                <w:sz w:val="28"/>
                <w:u w:val="single"/>
              </w:rPr>
              <w:t>Tự do -</w:t>
            </w:r>
            <w:r>
              <w:rPr>
                <w:b/>
                <w:spacing w:val="1"/>
                <w:sz w:val="28"/>
                <w:u w:val="single"/>
              </w:rPr>
              <w:t xml:space="preserve"> </w:t>
            </w:r>
            <w:r>
              <w:rPr>
                <w:b/>
                <w:sz w:val="28"/>
                <w:u w:val="single"/>
              </w:rPr>
              <w:t>Hạnh</w:t>
            </w:r>
            <w:r>
              <w:rPr>
                <w:b/>
                <w:spacing w:val="-3"/>
                <w:sz w:val="28"/>
                <w:u w:val="single"/>
              </w:rPr>
              <w:t xml:space="preserve"> </w:t>
            </w:r>
            <w:r>
              <w:rPr>
                <w:b/>
                <w:spacing w:val="-4"/>
                <w:sz w:val="28"/>
                <w:u w:val="single"/>
              </w:rPr>
              <w:t>phúc</w:t>
            </w:r>
          </w:p>
        </w:tc>
      </w:tr>
      <w:tr w:rsidR="00A03A94" w14:paraId="01EA273B" w14:textId="77777777">
        <w:trPr>
          <w:trHeight w:val="413"/>
        </w:trPr>
        <w:tc>
          <w:tcPr>
            <w:tcW w:w="3662" w:type="dxa"/>
          </w:tcPr>
          <w:p w14:paraId="3439803C" w14:textId="77777777" w:rsidR="00A03A94" w:rsidRDefault="005A36D1">
            <w:pPr>
              <w:pStyle w:val="TableParagraph"/>
              <w:spacing w:line="20" w:lineRule="exact"/>
              <w:ind w:left="854"/>
              <w:rPr>
                <w:sz w:val="2"/>
              </w:rPr>
            </w:pPr>
            <w:r>
              <w:rPr>
                <w:noProof/>
                <w:sz w:val="2"/>
                <w:lang w:val="en-US"/>
              </w:rPr>
              <mc:AlternateContent>
                <mc:Choice Requires="wpg">
                  <w:drawing>
                    <wp:inline distT="0" distB="0" distL="0" distR="0" wp14:anchorId="4CC67E35" wp14:editId="75E48819">
                      <wp:extent cx="1049655"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9655" cy="9525"/>
                                <a:chOff x="0" y="0"/>
                                <a:chExt cx="1049655" cy="9525"/>
                              </a:xfrm>
                            </wpg:grpSpPr>
                            <wps:wsp>
                              <wps:cNvPr id="2" name="Graphic 2"/>
                              <wps:cNvSpPr/>
                              <wps:spPr>
                                <a:xfrm>
                                  <a:off x="0" y="4762"/>
                                  <a:ext cx="1049655" cy="1270"/>
                                </a:xfrm>
                                <a:custGeom>
                                  <a:avLst/>
                                  <a:gdLst/>
                                  <a:ahLst/>
                                  <a:cxnLst/>
                                  <a:rect l="l" t="t" r="r" b="b"/>
                                  <a:pathLst>
                                    <a:path w="1049655">
                                      <a:moveTo>
                                        <a:pt x="0" y="0"/>
                                      </a:moveTo>
                                      <a:lnTo>
                                        <a:pt x="104965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1D5E727" id="Group 1" o:spid="_x0000_s1026" style="width:82.65pt;height:.75pt;mso-position-horizontal-relative:char;mso-position-vertical-relative:line" coordsize="104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">
                      <v:shape id="Graphic 2" o:spid="_x0000_s1027" style="position:absolute;top:47;width:10496;height:13;visibility:visible;mso-wrap-style:square;v-text-anchor:top" coordsize="1049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" path="m,l1049655,e" filled="f">
                        <v:path arrowok="t"/>
                      </v:shape>
                      <w10:anchorlock/>
                    </v:group>
                  </w:pict>
                </mc:Fallback>
              </mc:AlternateContent>
            </w:r>
          </w:p>
          <w:p w14:paraId="1CF954A4" w14:textId="77777777" w:rsidR="00A03A94" w:rsidRDefault="005A36D1" w:rsidP="000D5EEA">
            <w:pPr>
              <w:pStyle w:val="TableParagraph"/>
              <w:spacing w:before="96" w:line="278" w:lineRule="exact"/>
              <w:ind w:left="680"/>
              <w:rPr>
                <w:sz w:val="25"/>
              </w:rPr>
            </w:pPr>
            <w:r>
              <w:rPr>
                <w:sz w:val="25"/>
              </w:rPr>
              <w:t>Số:</w:t>
            </w:r>
            <w:r>
              <w:rPr>
                <w:spacing w:val="21"/>
                <w:sz w:val="25"/>
              </w:rPr>
              <w:t xml:space="preserve"> </w:t>
            </w:r>
            <w:r w:rsidR="00BC579D">
              <w:rPr>
                <w:spacing w:val="21"/>
                <w:sz w:val="25"/>
                <w:lang w:val="en-US"/>
              </w:rPr>
              <w:t xml:space="preserve">  </w:t>
            </w:r>
            <w:r>
              <w:rPr>
                <w:spacing w:val="62"/>
                <w:sz w:val="26"/>
              </w:rPr>
              <w:t xml:space="preserve"> </w:t>
            </w:r>
            <w:r>
              <w:rPr>
                <w:sz w:val="25"/>
              </w:rPr>
              <w:t>/KH-</w:t>
            </w:r>
            <w:r>
              <w:rPr>
                <w:spacing w:val="-2"/>
                <w:sz w:val="25"/>
              </w:rPr>
              <w:t>SGDĐT</w:t>
            </w:r>
          </w:p>
        </w:tc>
        <w:tc>
          <w:tcPr>
            <w:tcW w:w="5660" w:type="dxa"/>
          </w:tcPr>
          <w:p w14:paraId="2430DF10" w14:textId="77777777" w:rsidR="00A03A94" w:rsidRPr="00A40EFE" w:rsidRDefault="005A36D1" w:rsidP="000356F0">
            <w:pPr>
              <w:pStyle w:val="TableParagraph"/>
              <w:spacing w:before="116" w:line="278" w:lineRule="exact"/>
              <w:ind w:left="166" w:right="10"/>
              <w:jc w:val="center"/>
              <w:rPr>
                <w:i/>
                <w:sz w:val="25"/>
                <w:lang w:val="en-US"/>
              </w:rPr>
            </w:pPr>
            <w:r>
              <w:rPr>
                <w:i/>
                <w:sz w:val="25"/>
              </w:rPr>
              <w:t>Lâm</w:t>
            </w:r>
            <w:r>
              <w:rPr>
                <w:i/>
                <w:spacing w:val="38"/>
                <w:sz w:val="25"/>
              </w:rPr>
              <w:t xml:space="preserve"> </w:t>
            </w:r>
            <w:r>
              <w:rPr>
                <w:i/>
                <w:sz w:val="25"/>
              </w:rPr>
              <w:t>Đồng,</w:t>
            </w:r>
            <w:r>
              <w:rPr>
                <w:i/>
                <w:spacing w:val="18"/>
                <w:sz w:val="25"/>
              </w:rPr>
              <w:t xml:space="preserve"> </w:t>
            </w:r>
            <w:r>
              <w:rPr>
                <w:i/>
                <w:sz w:val="25"/>
              </w:rPr>
              <w:t>ngày</w:t>
            </w:r>
            <w:r w:rsidR="000D5EEA">
              <w:rPr>
                <w:i/>
                <w:sz w:val="25"/>
                <w:lang w:val="en-US"/>
              </w:rPr>
              <w:t xml:space="preserve">    </w:t>
            </w:r>
            <w:r>
              <w:rPr>
                <w:i/>
                <w:sz w:val="25"/>
              </w:rPr>
              <w:t>tháng</w:t>
            </w:r>
            <w:r w:rsidR="000356F0">
              <w:rPr>
                <w:i/>
                <w:sz w:val="25"/>
                <w:lang w:val="en-US"/>
              </w:rPr>
              <w:t xml:space="preserve"> 01 </w:t>
            </w:r>
            <w:r>
              <w:rPr>
                <w:i/>
                <w:sz w:val="25"/>
              </w:rPr>
              <w:t>năm</w:t>
            </w:r>
            <w:r>
              <w:rPr>
                <w:i/>
                <w:spacing w:val="17"/>
                <w:sz w:val="25"/>
              </w:rPr>
              <w:t xml:space="preserve"> </w:t>
            </w:r>
            <w:r>
              <w:rPr>
                <w:i/>
                <w:spacing w:val="-4"/>
                <w:sz w:val="25"/>
              </w:rPr>
              <w:t>202</w:t>
            </w:r>
            <w:r w:rsidR="00A40EFE">
              <w:rPr>
                <w:i/>
                <w:spacing w:val="-4"/>
                <w:sz w:val="25"/>
                <w:lang w:val="en-US"/>
              </w:rPr>
              <w:t>5</w:t>
            </w:r>
          </w:p>
        </w:tc>
      </w:tr>
    </w:tbl>
    <w:p w14:paraId="0EEFC1AD" w14:textId="77777777" w:rsidR="00A03A94" w:rsidRDefault="00A03A94">
      <w:pPr>
        <w:pStyle w:val="BodyText"/>
        <w:ind w:left="0" w:firstLine="0"/>
        <w:jc w:val="left"/>
      </w:pPr>
    </w:p>
    <w:p w14:paraId="1EE5C904" w14:textId="77777777" w:rsidR="00A03A94" w:rsidRDefault="005A36D1" w:rsidP="005B0BA8">
      <w:pPr>
        <w:pStyle w:val="Heading1"/>
        <w:tabs>
          <w:tab w:val="left" w:pos="8789"/>
        </w:tabs>
        <w:spacing w:before="0" w:line="319" w:lineRule="exact"/>
        <w:ind w:right="272" w:firstLine="0"/>
        <w:jc w:val="center"/>
      </w:pPr>
      <w:r>
        <w:t>KẾ</w:t>
      </w:r>
      <w:r>
        <w:rPr>
          <w:spacing w:val="1"/>
        </w:rPr>
        <w:t xml:space="preserve"> </w:t>
      </w:r>
      <w:r>
        <w:rPr>
          <w:spacing w:val="-2"/>
        </w:rPr>
        <w:t>HOẠCH</w:t>
      </w:r>
    </w:p>
    <w:p w14:paraId="705D6DA6" w14:textId="3E9A8004" w:rsidR="00A03A94" w:rsidRDefault="004F7967" w:rsidP="004F7967">
      <w:pPr>
        <w:pStyle w:val="Heading2"/>
        <w:tabs>
          <w:tab w:val="left" w:pos="8789"/>
        </w:tabs>
        <w:spacing w:before="0" w:line="319" w:lineRule="exact"/>
        <w:ind w:left="0" w:right="272" w:firstLine="0"/>
        <w:jc w:val="center"/>
      </w:pPr>
      <w:r>
        <w:rPr>
          <w:lang w:val="en-US"/>
        </w:rPr>
        <w:t>X</w:t>
      </w:r>
      <w:r w:rsidR="005A36D1">
        <w:t>ây</w:t>
      </w:r>
      <w:r w:rsidR="005A36D1">
        <w:rPr>
          <w:spacing w:val="-18"/>
        </w:rPr>
        <w:t xml:space="preserve"> </w:t>
      </w:r>
      <w:r w:rsidR="005A36D1">
        <w:t>dựng</w:t>
      </w:r>
      <w:r w:rsidR="005A36D1">
        <w:rPr>
          <w:spacing w:val="10"/>
        </w:rPr>
        <w:t xml:space="preserve"> </w:t>
      </w:r>
      <w:r w:rsidR="005A36D1">
        <w:t>phong</w:t>
      </w:r>
      <w:r w:rsidR="005A36D1">
        <w:rPr>
          <w:spacing w:val="11"/>
        </w:rPr>
        <w:t xml:space="preserve"> </w:t>
      </w:r>
      <w:r w:rsidR="005A36D1">
        <w:t>trào</w:t>
      </w:r>
      <w:r w:rsidR="005A36D1">
        <w:rPr>
          <w:spacing w:val="-5"/>
        </w:rPr>
        <w:t xml:space="preserve"> </w:t>
      </w:r>
      <w:r w:rsidR="00B44158">
        <w:rPr>
          <w:spacing w:val="-5"/>
          <w:lang w:val="en-US"/>
        </w:rPr>
        <w:t>t</w:t>
      </w:r>
      <w:r w:rsidR="005A36D1">
        <w:t>oàn</w:t>
      </w:r>
      <w:r w:rsidR="005A36D1">
        <w:rPr>
          <w:spacing w:val="-34"/>
        </w:rPr>
        <w:t xml:space="preserve"> </w:t>
      </w:r>
      <w:r w:rsidR="005A36D1">
        <w:t>dân</w:t>
      </w:r>
      <w:r w:rsidR="005A36D1">
        <w:rPr>
          <w:spacing w:val="-5"/>
        </w:rPr>
        <w:t xml:space="preserve"> </w:t>
      </w:r>
      <w:r w:rsidR="005A36D1">
        <w:t>bảo</w:t>
      </w:r>
      <w:r w:rsidR="005A36D1">
        <w:rPr>
          <w:spacing w:val="-19"/>
        </w:rPr>
        <w:t xml:space="preserve"> </w:t>
      </w:r>
      <w:r w:rsidR="005A36D1">
        <w:t>vệ</w:t>
      </w:r>
      <w:r w:rsidR="005A36D1">
        <w:rPr>
          <w:spacing w:val="11"/>
        </w:rPr>
        <w:t xml:space="preserve"> </w:t>
      </w:r>
      <w:r w:rsidR="005A36D1">
        <w:t>an</w:t>
      </w:r>
      <w:r w:rsidR="005A36D1">
        <w:rPr>
          <w:spacing w:val="-19"/>
        </w:rPr>
        <w:t xml:space="preserve"> </w:t>
      </w:r>
      <w:r w:rsidR="005A36D1">
        <w:t>ninh</w:t>
      </w:r>
      <w:r w:rsidR="005A36D1">
        <w:rPr>
          <w:spacing w:val="9"/>
        </w:rPr>
        <w:t xml:space="preserve"> </w:t>
      </w:r>
      <w:r w:rsidR="005A36D1">
        <w:t>Tổ</w:t>
      </w:r>
      <w:r w:rsidR="005A36D1">
        <w:rPr>
          <w:spacing w:val="-4"/>
        </w:rPr>
        <w:t xml:space="preserve"> </w:t>
      </w:r>
      <w:r w:rsidR="005A36D1">
        <w:t>quốc</w:t>
      </w:r>
      <w:r w:rsidR="005A36D1">
        <w:rPr>
          <w:spacing w:val="-3"/>
        </w:rPr>
        <w:t xml:space="preserve"> </w:t>
      </w:r>
      <w:r w:rsidR="005A36D1">
        <w:t>năm</w:t>
      </w:r>
      <w:r w:rsidR="005A36D1">
        <w:rPr>
          <w:spacing w:val="-8"/>
        </w:rPr>
        <w:t xml:space="preserve"> </w:t>
      </w:r>
      <w:r w:rsidR="00A40EFE">
        <w:rPr>
          <w:spacing w:val="-4"/>
        </w:rPr>
        <w:t>2025</w:t>
      </w:r>
    </w:p>
    <w:p w14:paraId="4B447948" w14:textId="77777777" w:rsidR="00A03A94" w:rsidRDefault="005A36D1" w:rsidP="005B0BA8">
      <w:pPr>
        <w:pStyle w:val="BodyText"/>
        <w:tabs>
          <w:tab w:val="left" w:pos="8789"/>
        </w:tabs>
        <w:ind w:left="0" w:firstLine="0"/>
        <w:jc w:val="left"/>
        <w:rPr>
          <w:b/>
          <w:sz w:val="4"/>
        </w:rPr>
      </w:pPr>
      <w:r>
        <w:rPr>
          <w:noProof/>
          <w:lang w:val="en-US"/>
        </w:rPr>
        <mc:AlternateContent>
          <mc:Choice Requires="wps">
            <w:drawing>
              <wp:anchor distT="0" distB="0" distL="0" distR="0" simplePos="0" relativeHeight="487588352" behindDoc="1" locked="0" layoutInCell="1" allowOverlap="1" wp14:anchorId="5B4626E9" wp14:editId="2D4F8DFD">
                <wp:simplePos x="0" y="0"/>
                <wp:positionH relativeFrom="page">
                  <wp:posOffset>2976245</wp:posOffset>
                </wp:positionH>
                <wp:positionV relativeFrom="paragraph">
                  <wp:posOffset>44755</wp:posOffset>
                </wp:positionV>
                <wp:extent cx="221869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8690" cy="1270"/>
                        </a:xfrm>
                        <a:custGeom>
                          <a:avLst/>
                          <a:gdLst/>
                          <a:ahLst/>
                          <a:cxnLst/>
                          <a:rect l="l" t="t" r="r" b="b"/>
                          <a:pathLst>
                            <a:path w="2218690">
                              <a:moveTo>
                                <a:pt x="0" y="0"/>
                              </a:moveTo>
                              <a:lnTo>
                                <a:pt x="221869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795096" id="Graphic 3" o:spid="_x0000_s1026" style="position:absolute;margin-left:234.35pt;margin-top:3.5pt;width:174.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218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" path="m,l2218690,e" filled="f">
                <v:path arrowok="t"/>
                <w10:wrap type="topAndBottom" anchorx="page"/>
              </v:shape>
            </w:pict>
          </mc:Fallback>
        </mc:AlternateContent>
      </w:r>
    </w:p>
    <w:p w14:paraId="1CEDA24A" w14:textId="77777777" w:rsidR="00A03A94" w:rsidRDefault="00A03A94" w:rsidP="005B0BA8">
      <w:pPr>
        <w:pStyle w:val="BodyText"/>
        <w:tabs>
          <w:tab w:val="left" w:pos="8789"/>
        </w:tabs>
        <w:spacing w:before="88"/>
        <w:ind w:left="0" w:firstLine="0"/>
        <w:jc w:val="left"/>
        <w:rPr>
          <w:b/>
        </w:rPr>
      </w:pPr>
    </w:p>
    <w:p w14:paraId="6377B045" w14:textId="294EDF53" w:rsidR="00A03A94" w:rsidRDefault="00FD19E2" w:rsidP="00EB42FF">
      <w:pPr>
        <w:pStyle w:val="BodyText"/>
        <w:tabs>
          <w:tab w:val="left" w:pos="8789"/>
        </w:tabs>
        <w:spacing w:before="120" w:after="120"/>
        <w:ind w:firstLine="706"/>
      </w:pPr>
      <w:r>
        <w:rPr>
          <w:lang w:val="en-US"/>
        </w:rPr>
        <w:t xml:space="preserve">Căn </w:t>
      </w:r>
      <w:r w:rsidR="005A36D1">
        <w:t xml:space="preserve">cứ </w:t>
      </w:r>
      <w:r>
        <w:rPr>
          <w:lang w:val="en-US"/>
        </w:rPr>
        <w:t xml:space="preserve">Văn bản số 06/BC-BCĐ </w:t>
      </w:r>
      <w:r w:rsidR="003A416D" w:rsidRPr="00FD19E2">
        <w:t xml:space="preserve">ngày </w:t>
      </w:r>
      <w:r w:rsidRPr="00FD19E2">
        <w:rPr>
          <w:lang w:val="en-US"/>
        </w:rPr>
        <w:t>08</w:t>
      </w:r>
      <w:r w:rsidR="005A36D1" w:rsidRPr="00FD19E2">
        <w:t>/01/202</w:t>
      </w:r>
      <w:r w:rsidRPr="00FD19E2">
        <w:rPr>
          <w:lang w:val="en-US"/>
        </w:rPr>
        <w:t>5</w:t>
      </w:r>
      <w:r w:rsidR="005A36D1">
        <w:t xml:space="preserve"> của Ban Chỉ đạo </w:t>
      </w:r>
      <w:r>
        <w:rPr>
          <w:lang w:val="en-US"/>
        </w:rPr>
        <w:t xml:space="preserve">138 Ủy ban Nhân dân tỉnh Lâm Đồng về tổng kết phong trào toàn </w:t>
      </w:r>
      <w:r w:rsidR="005A36D1">
        <w:t>dân</w:t>
      </w:r>
      <w:r w:rsidR="005A36D1">
        <w:rPr>
          <w:spacing w:val="-16"/>
        </w:rPr>
        <w:t xml:space="preserve"> </w:t>
      </w:r>
      <w:r w:rsidR="005A36D1">
        <w:t>bảo</w:t>
      </w:r>
      <w:r w:rsidR="005A36D1">
        <w:rPr>
          <w:spacing w:val="-2"/>
        </w:rPr>
        <w:t xml:space="preserve"> </w:t>
      </w:r>
      <w:r w:rsidR="005A36D1">
        <w:t xml:space="preserve">vệ an ninh Tổ quốc </w:t>
      </w:r>
      <w:r>
        <w:rPr>
          <w:lang w:val="en-US"/>
        </w:rPr>
        <w:t>năm 2024; phương hướng, nhiệm vụ năm 2025,</w:t>
      </w:r>
      <w:r w:rsidR="005A36D1">
        <w:t xml:space="preserve"> Sở Giáo dục và Đào tạo (GDĐT) ban hành Kế hoạch công</w:t>
      </w:r>
      <w:r w:rsidR="005A36D1">
        <w:rPr>
          <w:spacing w:val="-2"/>
        </w:rPr>
        <w:t xml:space="preserve"> </w:t>
      </w:r>
      <w:r w:rsidR="005A36D1">
        <w:t>tác xây</w:t>
      </w:r>
      <w:r w:rsidR="005A36D1">
        <w:rPr>
          <w:spacing w:val="-2"/>
        </w:rPr>
        <w:t xml:space="preserve"> </w:t>
      </w:r>
      <w:r w:rsidR="005A36D1">
        <w:t>dựng</w:t>
      </w:r>
      <w:r w:rsidR="005A36D1">
        <w:rPr>
          <w:spacing w:val="-2"/>
        </w:rPr>
        <w:t xml:space="preserve"> </w:t>
      </w:r>
      <w:r w:rsidR="005A36D1">
        <w:t>phong</w:t>
      </w:r>
      <w:r w:rsidR="005A36D1">
        <w:rPr>
          <w:spacing w:val="-2"/>
        </w:rPr>
        <w:t xml:space="preserve"> </w:t>
      </w:r>
      <w:r w:rsidR="005A36D1">
        <w:t>trào toàn</w:t>
      </w:r>
      <w:r w:rsidR="005A36D1">
        <w:rPr>
          <w:spacing w:val="-2"/>
        </w:rPr>
        <w:t xml:space="preserve"> </w:t>
      </w:r>
      <w:r w:rsidR="005A36D1">
        <w:t>dân</w:t>
      </w:r>
      <w:r w:rsidR="005A36D1">
        <w:rPr>
          <w:spacing w:val="-2"/>
        </w:rPr>
        <w:t xml:space="preserve"> </w:t>
      </w:r>
      <w:r w:rsidR="005A36D1">
        <w:t>bảo vệ</w:t>
      </w:r>
      <w:r w:rsidR="005A36D1">
        <w:rPr>
          <w:spacing w:val="-1"/>
        </w:rPr>
        <w:t xml:space="preserve"> </w:t>
      </w:r>
      <w:r w:rsidR="005A36D1">
        <w:t>an</w:t>
      </w:r>
      <w:r w:rsidR="005A36D1">
        <w:rPr>
          <w:spacing w:val="-2"/>
        </w:rPr>
        <w:t xml:space="preserve"> </w:t>
      </w:r>
      <w:r w:rsidR="005A36D1">
        <w:t>ninh</w:t>
      </w:r>
      <w:r w:rsidR="005A36D1">
        <w:rPr>
          <w:spacing w:val="-2"/>
        </w:rPr>
        <w:t xml:space="preserve"> </w:t>
      </w:r>
      <w:r w:rsidR="005A36D1">
        <w:t>Tổ quốc năm</w:t>
      </w:r>
      <w:r w:rsidR="005A36D1">
        <w:rPr>
          <w:spacing w:val="-6"/>
        </w:rPr>
        <w:t xml:space="preserve"> </w:t>
      </w:r>
      <w:r w:rsidR="005A36D1">
        <w:t>202</w:t>
      </w:r>
      <w:r w:rsidR="00A40EFE">
        <w:rPr>
          <w:lang w:val="en-US"/>
        </w:rPr>
        <w:t>5</w:t>
      </w:r>
      <w:r w:rsidR="005A36D1">
        <w:t xml:space="preserve"> như sau:</w:t>
      </w:r>
    </w:p>
    <w:p w14:paraId="01B23A89" w14:textId="77777777" w:rsidR="00A03A94" w:rsidRDefault="005A36D1" w:rsidP="00EB42FF">
      <w:pPr>
        <w:pStyle w:val="Heading1"/>
        <w:numPr>
          <w:ilvl w:val="0"/>
          <w:numId w:val="2"/>
        </w:numPr>
        <w:tabs>
          <w:tab w:val="left" w:pos="1116"/>
          <w:tab w:val="left" w:pos="8789"/>
        </w:tabs>
        <w:spacing w:before="120" w:after="120"/>
        <w:ind w:left="1116" w:hanging="253"/>
      </w:pPr>
      <w:r>
        <w:t>MỤC</w:t>
      </w:r>
      <w:r>
        <w:rPr>
          <w:spacing w:val="-11"/>
        </w:rPr>
        <w:t xml:space="preserve"> </w:t>
      </w:r>
      <w:r>
        <w:t>ĐÍCH,</w:t>
      </w:r>
      <w:r>
        <w:rPr>
          <w:spacing w:val="-10"/>
        </w:rPr>
        <w:t xml:space="preserve"> </w:t>
      </w:r>
      <w:r>
        <w:t>YÊU</w:t>
      </w:r>
      <w:r>
        <w:rPr>
          <w:spacing w:val="-10"/>
        </w:rPr>
        <w:t xml:space="preserve"> </w:t>
      </w:r>
      <w:r>
        <w:rPr>
          <w:spacing w:val="-5"/>
        </w:rPr>
        <w:t>CẦU</w:t>
      </w:r>
    </w:p>
    <w:p w14:paraId="2D7C49BA" w14:textId="77777777" w:rsidR="00A03A94" w:rsidRDefault="005A36D1" w:rsidP="00EB42FF">
      <w:pPr>
        <w:pStyle w:val="ListParagraph"/>
        <w:numPr>
          <w:ilvl w:val="1"/>
          <w:numId w:val="2"/>
        </w:numPr>
        <w:tabs>
          <w:tab w:val="left" w:pos="1192"/>
          <w:tab w:val="left" w:pos="8789"/>
        </w:tabs>
        <w:spacing w:before="120" w:after="120"/>
        <w:ind w:left="156" w:right="0" w:firstLine="706"/>
        <w:rPr>
          <w:b/>
          <w:sz w:val="28"/>
        </w:rPr>
      </w:pPr>
      <w:r>
        <w:rPr>
          <w:sz w:val="28"/>
        </w:rPr>
        <w:t>Nâng cao nhận thức và ý thức trách nhiệm của toàn thể cán bộ, công chức, người lao động</w:t>
      </w:r>
      <w:r>
        <w:rPr>
          <w:spacing w:val="-1"/>
          <w:sz w:val="28"/>
        </w:rPr>
        <w:t xml:space="preserve"> </w:t>
      </w:r>
      <w:r>
        <w:rPr>
          <w:sz w:val="28"/>
        </w:rPr>
        <w:t>ngành Giáo dục “Toàn</w:t>
      </w:r>
      <w:r>
        <w:rPr>
          <w:spacing w:val="-1"/>
          <w:sz w:val="28"/>
        </w:rPr>
        <w:t xml:space="preserve"> </w:t>
      </w:r>
      <w:r>
        <w:rPr>
          <w:sz w:val="28"/>
        </w:rPr>
        <w:t>dân</w:t>
      </w:r>
      <w:r>
        <w:rPr>
          <w:spacing w:val="-1"/>
          <w:sz w:val="28"/>
        </w:rPr>
        <w:t xml:space="preserve"> </w:t>
      </w:r>
      <w:r>
        <w:rPr>
          <w:sz w:val="28"/>
        </w:rPr>
        <w:t>bảo vệ an</w:t>
      </w:r>
      <w:r>
        <w:rPr>
          <w:spacing w:val="-1"/>
          <w:sz w:val="28"/>
        </w:rPr>
        <w:t xml:space="preserve"> </w:t>
      </w:r>
      <w:r>
        <w:rPr>
          <w:sz w:val="28"/>
        </w:rPr>
        <w:t>ninh</w:t>
      </w:r>
      <w:r>
        <w:rPr>
          <w:spacing w:val="-1"/>
          <w:sz w:val="28"/>
        </w:rPr>
        <w:t xml:space="preserve"> </w:t>
      </w:r>
      <w:r>
        <w:rPr>
          <w:sz w:val="28"/>
        </w:rPr>
        <w:t>Tổ quốc” và xây dựng cơ quan “An toàn về an</w:t>
      </w:r>
      <w:r>
        <w:rPr>
          <w:spacing w:val="-6"/>
          <w:sz w:val="28"/>
        </w:rPr>
        <w:t xml:space="preserve"> </w:t>
      </w:r>
      <w:r>
        <w:rPr>
          <w:sz w:val="28"/>
        </w:rPr>
        <w:t>ninh</w:t>
      </w:r>
      <w:r>
        <w:rPr>
          <w:spacing w:val="-6"/>
          <w:sz w:val="28"/>
        </w:rPr>
        <w:t xml:space="preserve"> </w:t>
      </w:r>
      <w:r>
        <w:rPr>
          <w:sz w:val="28"/>
        </w:rPr>
        <w:t>trật</w:t>
      </w:r>
      <w:r>
        <w:rPr>
          <w:spacing w:val="-3"/>
          <w:sz w:val="28"/>
        </w:rPr>
        <w:t xml:space="preserve"> </w:t>
      </w:r>
      <w:r>
        <w:rPr>
          <w:sz w:val="28"/>
        </w:rPr>
        <w:t>tự”</w:t>
      </w:r>
      <w:r>
        <w:rPr>
          <w:spacing w:val="-5"/>
          <w:sz w:val="28"/>
        </w:rPr>
        <w:t xml:space="preserve"> </w:t>
      </w:r>
      <w:r>
        <w:rPr>
          <w:sz w:val="28"/>
        </w:rPr>
        <w:t>năm</w:t>
      </w:r>
      <w:r>
        <w:rPr>
          <w:spacing w:val="-10"/>
          <w:sz w:val="28"/>
        </w:rPr>
        <w:t xml:space="preserve"> </w:t>
      </w:r>
      <w:r>
        <w:rPr>
          <w:sz w:val="28"/>
        </w:rPr>
        <w:t>202</w:t>
      </w:r>
      <w:r w:rsidR="00A40EFE">
        <w:rPr>
          <w:sz w:val="28"/>
          <w:lang w:val="en-US"/>
        </w:rPr>
        <w:t>5</w:t>
      </w:r>
      <w:r>
        <w:rPr>
          <w:sz w:val="28"/>
        </w:rPr>
        <w:t>. Tham</w:t>
      </w:r>
      <w:r>
        <w:rPr>
          <w:spacing w:val="-10"/>
          <w:sz w:val="28"/>
        </w:rPr>
        <w:t xml:space="preserve"> </w:t>
      </w:r>
      <w:r>
        <w:rPr>
          <w:sz w:val="28"/>
        </w:rPr>
        <w:t>gia</w:t>
      </w:r>
      <w:r>
        <w:rPr>
          <w:spacing w:val="-5"/>
          <w:sz w:val="28"/>
        </w:rPr>
        <w:t xml:space="preserve"> </w:t>
      </w:r>
      <w:r>
        <w:rPr>
          <w:sz w:val="28"/>
        </w:rPr>
        <w:t>vận</w:t>
      </w:r>
      <w:r>
        <w:rPr>
          <w:spacing w:val="-6"/>
          <w:sz w:val="28"/>
        </w:rPr>
        <w:t xml:space="preserve"> </w:t>
      </w:r>
      <w:r>
        <w:rPr>
          <w:sz w:val="28"/>
        </w:rPr>
        <w:t>động toàn dân phòng ngừa,</w:t>
      </w:r>
      <w:r>
        <w:rPr>
          <w:spacing w:val="38"/>
          <w:sz w:val="28"/>
        </w:rPr>
        <w:t xml:space="preserve"> </w:t>
      </w:r>
      <w:r>
        <w:rPr>
          <w:sz w:val="28"/>
        </w:rPr>
        <w:t>đấu tranh có</w:t>
      </w:r>
      <w:r>
        <w:rPr>
          <w:spacing w:val="40"/>
          <w:sz w:val="28"/>
        </w:rPr>
        <w:t xml:space="preserve"> </w:t>
      </w:r>
      <w:r>
        <w:rPr>
          <w:sz w:val="28"/>
        </w:rPr>
        <w:t>hiệu quả các loại tội phạm và tệ nạn xã hội góp phần ổn</w:t>
      </w:r>
      <w:r>
        <w:rPr>
          <w:spacing w:val="-13"/>
          <w:sz w:val="28"/>
        </w:rPr>
        <w:t xml:space="preserve"> </w:t>
      </w:r>
      <w:r>
        <w:rPr>
          <w:sz w:val="28"/>
        </w:rPr>
        <w:t>định tình hình</w:t>
      </w:r>
      <w:r>
        <w:rPr>
          <w:spacing w:val="-13"/>
          <w:sz w:val="28"/>
        </w:rPr>
        <w:t xml:space="preserve"> </w:t>
      </w:r>
      <w:r>
        <w:rPr>
          <w:sz w:val="28"/>
        </w:rPr>
        <w:t>an ninh</w:t>
      </w:r>
      <w:r>
        <w:rPr>
          <w:spacing w:val="37"/>
          <w:sz w:val="28"/>
        </w:rPr>
        <w:t xml:space="preserve"> </w:t>
      </w:r>
      <w:r>
        <w:rPr>
          <w:sz w:val="28"/>
        </w:rPr>
        <w:t>chính</w:t>
      </w:r>
      <w:r>
        <w:rPr>
          <w:spacing w:val="-13"/>
          <w:sz w:val="28"/>
        </w:rPr>
        <w:t xml:space="preserve"> </w:t>
      </w:r>
      <w:r>
        <w:rPr>
          <w:sz w:val="28"/>
        </w:rPr>
        <w:t>trị và trật tự an toàn xã hội.</w:t>
      </w:r>
    </w:p>
    <w:p w14:paraId="142521A4" w14:textId="77777777" w:rsidR="00A03A94" w:rsidRDefault="005A36D1" w:rsidP="00EB42FF">
      <w:pPr>
        <w:pStyle w:val="ListParagraph"/>
        <w:numPr>
          <w:ilvl w:val="1"/>
          <w:numId w:val="2"/>
        </w:numPr>
        <w:tabs>
          <w:tab w:val="left" w:pos="1207"/>
          <w:tab w:val="left" w:pos="8789"/>
        </w:tabs>
        <w:spacing w:before="120" w:after="120"/>
        <w:ind w:left="156" w:right="0" w:firstLine="706"/>
        <w:rPr>
          <w:b/>
          <w:sz w:val="28"/>
        </w:rPr>
      </w:pPr>
      <w:r>
        <w:rPr>
          <w:sz w:val="28"/>
        </w:rPr>
        <w:t>Phối hợp với các ban, ngành, đoàn thể đẩy mạnh công tác giáo dục, tuyên truyền, nâng cao ý</w:t>
      </w:r>
      <w:r>
        <w:rPr>
          <w:spacing w:val="-7"/>
          <w:sz w:val="28"/>
        </w:rPr>
        <w:t xml:space="preserve"> </w:t>
      </w:r>
      <w:r>
        <w:rPr>
          <w:sz w:val="28"/>
        </w:rPr>
        <w:t>thức, trách</w:t>
      </w:r>
      <w:r>
        <w:rPr>
          <w:spacing w:val="-7"/>
          <w:sz w:val="28"/>
        </w:rPr>
        <w:t xml:space="preserve"> </w:t>
      </w:r>
      <w:r>
        <w:rPr>
          <w:sz w:val="28"/>
        </w:rPr>
        <w:t>nhiệm</w:t>
      </w:r>
      <w:r>
        <w:rPr>
          <w:spacing w:val="-10"/>
          <w:sz w:val="28"/>
        </w:rPr>
        <w:t xml:space="preserve"> </w:t>
      </w:r>
      <w:r>
        <w:rPr>
          <w:sz w:val="28"/>
        </w:rPr>
        <w:t>năng</w:t>
      </w:r>
      <w:r>
        <w:rPr>
          <w:spacing w:val="-7"/>
          <w:sz w:val="28"/>
        </w:rPr>
        <w:t xml:space="preserve"> </w:t>
      </w:r>
      <w:r>
        <w:rPr>
          <w:sz w:val="28"/>
        </w:rPr>
        <w:t>lực của</w:t>
      </w:r>
      <w:r>
        <w:rPr>
          <w:spacing w:val="-7"/>
          <w:sz w:val="28"/>
        </w:rPr>
        <w:t xml:space="preserve"> </w:t>
      </w:r>
      <w:r>
        <w:rPr>
          <w:sz w:val="28"/>
        </w:rPr>
        <w:t>cán</w:t>
      </w:r>
      <w:r>
        <w:rPr>
          <w:spacing w:val="-7"/>
          <w:sz w:val="28"/>
        </w:rPr>
        <w:t xml:space="preserve"> </w:t>
      </w:r>
      <w:r>
        <w:rPr>
          <w:sz w:val="28"/>
        </w:rPr>
        <w:t>bộ, công</w:t>
      </w:r>
      <w:r>
        <w:rPr>
          <w:spacing w:val="-7"/>
          <w:sz w:val="28"/>
        </w:rPr>
        <w:t xml:space="preserve"> </w:t>
      </w:r>
      <w:r>
        <w:rPr>
          <w:sz w:val="28"/>
        </w:rPr>
        <w:t>chức, viên chức và học sinh; đa dạng hóa nội dung, hình thức, biện pháp xây dựng phong trào toàn dân bảo vệ an ninh Tổ quốc (sau đây viết tắt là ANTQ) phù</w:t>
      </w:r>
      <w:r>
        <w:rPr>
          <w:spacing w:val="-3"/>
          <w:sz w:val="28"/>
        </w:rPr>
        <w:t xml:space="preserve"> </w:t>
      </w:r>
      <w:r>
        <w:rPr>
          <w:sz w:val="28"/>
        </w:rPr>
        <w:t>hợp, góp phần xây dựng</w:t>
      </w:r>
      <w:r>
        <w:rPr>
          <w:spacing w:val="-16"/>
          <w:sz w:val="28"/>
        </w:rPr>
        <w:t xml:space="preserve"> </w:t>
      </w:r>
      <w:r>
        <w:rPr>
          <w:sz w:val="28"/>
        </w:rPr>
        <w:t>cơ</w:t>
      </w:r>
      <w:r>
        <w:rPr>
          <w:spacing w:val="-9"/>
          <w:sz w:val="28"/>
        </w:rPr>
        <w:t xml:space="preserve"> </w:t>
      </w:r>
      <w:r>
        <w:rPr>
          <w:sz w:val="28"/>
        </w:rPr>
        <w:t>quan, trường học</w:t>
      </w:r>
      <w:r>
        <w:rPr>
          <w:spacing w:val="-15"/>
          <w:sz w:val="28"/>
        </w:rPr>
        <w:t xml:space="preserve"> </w:t>
      </w:r>
      <w:r>
        <w:rPr>
          <w:sz w:val="28"/>
        </w:rPr>
        <w:t>đạt tiêu chuẩn “An</w:t>
      </w:r>
      <w:r>
        <w:rPr>
          <w:spacing w:val="-16"/>
          <w:sz w:val="28"/>
        </w:rPr>
        <w:t xml:space="preserve"> </w:t>
      </w:r>
      <w:r>
        <w:rPr>
          <w:sz w:val="28"/>
        </w:rPr>
        <w:t>toàn về an ninh,</w:t>
      </w:r>
      <w:r>
        <w:rPr>
          <w:spacing w:val="28"/>
          <w:sz w:val="28"/>
        </w:rPr>
        <w:t xml:space="preserve"> </w:t>
      </w:r>
      <w:r>
        <w:rPr>
          <w:sz w:val="28"/>
        </w:rPr>
        <w:t>trật tự”.</w:t>
      </w:r>
    </w:p>
    <w:p w14:paraId="6F885C7A" w14:textId="77777777" w:rsidR="00A03A94" w:rsidRDefault="005A36D1" w:rsidP="00EB42FF">
      <w:pPr>
        <w:pStyle w:val="ListParagraph"/>
        <w:numPr>
          <w:ilvl w:val="1"/>
          <w:numId w:val="2"/>
        </w:numPr>
        <w:tabs>
          <w:tab w:val="left" w:pos="1207"/>
          <w:tab w:val="left" w:pos="8789"/>
        </w:tabs>
        <w:spacing w:before="120" w:after="120"/>
        <w:ind w:left="156" w:right="0" w:firstLine="706"/>
        <w:rPr>
          <w:b/>
          <w:sz w:val="28"/>
        </w:rPr>
      </w:pPr>
      <w:r>
        <w:rPr>
          <w:sz w:val="28"/>
        </w:rPr>
        <w:t>Xây dựng, củng cố, kiện toàn về tổ chức, tăng cường tập huấn, bồi dưỡng cán</w:t>
      </w:r>
      <w:r>
        <w:rPr>
          <w:spacing w:val="-15"/>
          <w:sz w:val="28"/>
        </w:rPr>
        <w:t xml:space="preserve"> </w:t>
      </w:r>
      <w:r>
        <w:rPr>
          <w:sz w:val="28"/>
        </w:rPr>
        <w:t>bộ làm công</w:t>
      </w:r>
      <w:r>
        <w:rPr>
          <w:spacing w:val="-15"/>
          <w:sz w:val="28"/>
        </w:rPr>
        <w:t xml:space="preserve"> </w:t>
      </w:r>
      <w:r>
        <w:rPr>
          <w:sz w:val="28"/>
        </w:rPr>
        <w:t>tác xây dựng phong</w:t>
      </w:r>
      <w:r>
        <w:rPr>
          <w:spacing w:val="-15"/>
          <w:sz w:val="28"/>
        </w:rPr>
        <w:t xml:space="preserve"> </w:t>
      </w:r>
      <w:r>
        <w:rPr>
          <w:sz w:val="28"/>
        </w:rPr>
        <w:t>trào toàn dân bảo</w:t>
      </w:r>
      <w:r>
        <w:rPr>
          <w:spacing w:val="-16"/>
          <w:sz w:val="28"/>
        </w:rPr>
        <w:t xml:space="preserve"> </w:t>
      </w:r>
      <w:r>
        <w:rPr>
          <w:sz w:val="28"/>
        </w:rPr>
        <w:t>vệ ANTQ;</w:t>
      </w:r>
      <w:r>
        <w:rPr>
          <w:spacing w:val="-11"/>
          <w:sz w:val="28"/>
        </w:rPr>
        <w:t xml:space="preserve"> </w:t>
      </w:r>
      <w:r>
        <w:rPr>
          <w:sz w:val="28"/>
        </w:rPr>
        <w:t>thường xuyên phổ biến nhân rộng các hoạt động hay, mô hình, điển hình</w:t>
      </w:r>
      <w:r>
        <w:rPr>
          <w:spacing w:val="-7"/>
          <w:sz w:val="28"/>
        </w:rPr>
        <w:t xml:space="preserve"> </w:t>
      </w:r>
      <w:r>
        <w:rPr>
          <w:sz w:val="28"/>
        </w:rPr>
        <w:t>tiên</w:t>
      </w:r>
      <w:r>
        <w:rPr>
          <w:spacing w:val="-7"/>
          <w:sz w:val="28"/>
        </w:rPr>
        <w:t xml:space="preserve"> </w:t>
      </w:r>
      <w:r>
        <w:rPr>
          <w:sz w:val="28"/>
        </w:rPr>
        <w:t>tiến</w:t>
      </w:r>
      <w:r>
        <w:rPr>
          <w:spacing w:val="-7"/>
          <w:sz w:val="28"/>
        </w:rPr>
        <w:t xml:space="preserve"> </w:t>
      </w:r>
      <w:r>
        <w:rPr>
          <w:sz w:val="28"/>
        </w:rPr>
        <w:t>trong phong trào toàn dân bảo vệ ANTQ tạo động lực thúc đẩy phong trào phát triển bền vững.</w:t>
      </w:r>
    </w:p>
    <w:p w14:paraId="5D50B499" w14:textId="77777777" w:rsidR="00A03A94" w:rsidRDefault="005A36D1" w:rsidP="00EB42FF">
      <w:pPr>
        <w:pStyle w:val="ListParagraph"/>
        <w:numPr>
          <w:ilvl w:val="1"/>
          <w:numId w:val="2"/>
        </w:numPr>
        <w:tabs>
          <w:tab w:val="left" w:pos="1191"/>
          <w:tab w:val="left" w:pos="8789"/>
        </w:tabs>
        <w:spacing w:before="120" w:after="120"/>
        <w:ind w:left="156" w:right="0" w:firstLine="721"/>
        <w:rPr>
          <w:sz w:val="28"/>
        </w:rPr>
      </w:pPr>
      <w:r>
        <w:rPr>
          <w:sz w:val="28"/>
        </w:rPr>
        <w:t>Việc</w:t>
      </w:r>
      <w:r>
        <w:rPr>
          <w:spacing w:val="35"/>
          <w:sz w:val="28"/>
        </w:rPr>
        <w:t xml:space="preserve"> </w:t>
      </w:r>
      <w:r>
        <w:rPr>
          <w:sz w:val="28"/>
        </w:rPr>
        <w:t>triển khai, thực</w:t>
      </w:r>
      <w:r>
        <w:rPr>
          <w:spacing w:val="35"/>
          <w:sz w:val="28"/>
        </w:rPr>
        <w:t xml:space="preserve"> </w:t>
      </w:r>
      <w:r>
        <w:rPr>
          <w:sz w:val="28"/>
        </w:rPr>
        <w:t>hiện công tác</w:t>
      </w:r>
      <w:r>
        <w:rPr>
          <w:spacing w:val="35"/>
          <w:sz w:val="28"/>
        </w:rPr>
        <w:t xml:space="preserve"> </w:t>
      </w:r>
      <w:r>
        <w:rPr>
          <w:sz w:val="28"/>
        </w:rPr>
        <w:t>xây dựng phong trào toàn dân bảo vệ an ninh Tổ quốc trong các cơ sở giáo dục trên địa bàn tỉnh phải đảm bảo nghiêm túc, có trọng tâm, trọng điểm, mang lại hiệu quả thiết thực, tránh hình thức;</w:t>
      </w:r>
      <w:r w:rsidR="00BC579D">
        <w:rPr>
          <w:sz w:val="28"/>
          <w:lang w:val="en-US"/>
        </w:rPr>
        <w:t xml:space="preserve"> </w:t>
      </w:r>
      <w:r w:rsidR="00A40EFE">
        <w:rPr>
          <w:sz w:val="28"/>
        </w:rPr>
        <w:t>kịp thời</w:t>
      </w:r>
      <w:r w:rsidR="00CC1072" w:rsidRPr="00CC1072">
        <w:rPr>
          <w:color w:val="FF0000"/>
          <w:spacing w:val="40"/>
          <w:sz w:val="28"/>
        </w:rPr>
        <w:t xml:space="preserve"> </w:t>
      </w:r>
      <w:r>
        <w:rPr>
          <w:sz w:val="28"/>
        </w:rPr>
        <w:t>động viên,</w:t>
      </w:r>
      <w:r>
        <w:rPr>
          <w:spacing w:val="40"/>
          <w:sz w:val="28"/>
        </w:rPr>
        <w:t xml:space="preserve"> </w:t>
      </w:r>
      <w:r>
        <w:rPr>
          <w:sz w:val="28"/>
        </w:rPr>
        <w:t>khích lệ cán bộ, giáo viên, nhân viên, người lao động và học sinh</w:t>
      </w:r>
      <w:r>
        <w:rPr>
          <w:spacing w:val="37"/>
          <w:sz w:val="28"/>
        </w:rPr>
        <w:t xml:space="preserve"> </w:t>
      </w:r>
      <w:r>
        <w:rPr>
          <w:sz w:val="28"/>
        </w:rPr>
        <w:t>toàn ngành tích</w:t>
      </w:r>
      <w:r>
        <w:rPr>
          <w:spacing w:val="-13"/>
          <w:sz w:val="28"/>
        </w:rPr>
        <w:t xml:space="preserve"> </w:t>
      </w:r>
      <w:r>
        <w:rPr>
          <w:sz w:val="28"/>
        </w:rPr>
        <w:t>cực,</w:t>
      </w:r>
      <w:r>
        <w:rPr>
          <w:spacing w:val="-17"/>
          <w:sz w:val="28"/>
        </w:rPr>
        <w:t xml:space="preserve"> </w:t>
      </w:r>
      <w:r>
        <w:rPr>
          <w:sz w:val="28"/>
        </w:rPr>
        <w:t>hưởng ứng tham gia.</w:t>
      </w:r>
    </w:p>
    <w:p w14:paraId="7C2D2A38" w14:textId="77777777" w:rsidR="00A40EFE" w:rsidRDefault="00D26116" w:rsidP="00EB42FF">
      <w:pPr>
        <w:pStyle w:val="ListParagraph"/>
        <w:numPr>
          <w:ilvl w:val="1"/>
          <w:numId w:val="2"/>
        </w:numPr>
        <w:tabs>
          <w:tab w:val="left" w:pos="1191"/>
          <w:tab w:val="left" w:pos="8789"/>
        </w:tabs>
        <w:spacing w:before="120" w:after="120"/>
        <w:ind w:left="156" w:right="0" w:firstLine="721"/>
        <w:rPr>
          <w:sz w:val="28"/>
        </w:rPr>
      </w:pPr>
      <w:r>
        <w:rPr>
          <w:sz w:val="28"/>
          <w:lang w:val="en-US"/>
        </w:rPr>
        <w:t>Triển khai t</w:t>
      </w:r>
      <w:r w:rsidR="00A40EFE">
        <w:rPr>
          <w:sz w:val="28"/>
          <w:lang w:val="en-US"/>
        </w:rPr>
        <w:t>hực hiện Kế hoạch số 11189/KH-UBND ngày 20/12/2024 của Ủy ban Nhân dân tỉnh Lâm Đồng tổ chức các hoạt động nhân kỷ niệm 90 năm Ngày truyền thống của Dân quân tự vệ (28/3/1935-28/3/2025).</w:t>
      </w:r>
    </w:p>
    <w:p w14:paraId="6BB9A1F9" w14:textId="77777777" w:rsidR="00A03A94" w:rsidRDefault="005A36D1" w:rsidP="00EB42FF">
      <w:pPr>
        <w:pStyle w:val="Heading1"/>
        <w:numPr>
          <w:ilvl w:val="0"/>
          <w:numId w:val="2"/>
        </w:numPr>
        <w:tabs>
          <w:tab w:val="left" w:pos="1220"/>
          <w:tab w:val="left" w:pos="8789"/>
        </w:tabs>
        <w:spacing w:before="120" w:after="120"/>
        <w:ind w:left="1220" w:hanging="357"/>
      </w:pPr>
      <w:r>
        <w:t>NỘI</w:t>
      </w:r>
      <w:r>
        <w:rPr>
          <w:spacing w:val="-6"/>
        </w:rPr>
        <w:t xml:space="preserve"> </w:t>
      </w:r>
      <w:r>
        <w:rPr>
          <w:spacing w:val="-4"/>
        </w:rPr>
        <w:t>DUNG</w:t>
      </w:r>
    </w:p>
    <w:p w14:paraId="4B87C292" w14:textId="77777777" w:rsidR="00A03A94" w:rsidRDefault="005A36D1" w:rsidP="00EB42FF">
      <w:pPr>
        <w:pStyle w:val="Heading2"/>
        <w:numPr>
          <w:ilvl w:val="1"/>
          <w:numId w:val="2"/>
        </w:numPr>
        <w:tabs>
          <w:tab w:val="left" w:pos="1145"/>
          <w:tab w:val="left" w:pos="8789"/>
        </w:tabs>
        <w:spacing w:before="120" w:after="120"/>
        <w:ind w:left="156" w:firstLine="706"/>
      </w:pPr>
      <w:r>
        <w:t>Tổ</w:t>
      </w:r>
      <w:r>
        <w:rPr>
          <w:spacing w:val="-11"/>
        </w:rPr>
        <w:t xml:space="preserve"> </w:t>
      </w:r>
      <w:r>
        <w:t>chức thực hiện có</w:t>
      </w:r>
      <w:r>
        <w:rPr>
          <w:spacing w:val="-11"/>
        </w:rPr>
        <w:t xml:space="preserve"> </w:t>
      </w:r>
      <w:r>
        <w:t>hiệu quả các</w:t>
      </w:r>
      <w:r>
        <w:rPr>
          <w:spacing w:val="-8"/>
        </w:rPr>
        <w:t xml:space="preserve"> </w:t>
      </w:r>
      <w:r>
        <w:t>chủ</w:t>
      </w:r>
      <w:r>
        <w:rPr>
          <w:spacing w:val="-11"/>
        </w:rPr>
        <w:t xml:space="preserve"> </w:t>
      </w:r>
      <w:r>
        <w:t>trương của Đảng,</w:t>
      </w:r>
      <w:r>
        <w:rPr>
          <w:spacing w:val="-14"/>
        </w:rPr>
        <w:t xml:space="preserve"> </w:t>
      </w:r>
      <w:r w:rsidR="002F2E4A">
        <w:t>Nhà nước,</w:t>
      </w:r>
      <w:r>
        <w:t xml:space="preserve"> Bộ Công an, Bộ GDĐT, Tỉnh ủy, HĐND, UBND tỉnh về công tác xây dựng phong trào </w:t>
      </w:r>
      <w:r w:rsidR="00BC579D">
        <w:rPr>
          <w:lang w:val="en-US"/>
        </w:rPr>
        <w:t>t</w:t>
      </w:r>
      <w:r>
        <w:t>oàn</w:t>
      </w:r>
      <w:r>
        <w:rPr>
          <w:spacing w:val="-6"/>
        </w:rPr>
        <w:t xml:space="preserve"> </w:t>
      </w:r>
      <w:r>
        <w:t>dân bảo vệ an</w:t>
      </w:r>
      <w:r>
        <w:rPr>
          <w:spacing w:val="-6"/>
        </w:rPr>
        <w:t xml:space="preserve"> </w:t>
      </w:r>
      <w:r>
        <w:t>ninh</w:t>
      </w:r>
      <w:r>
        <w:rPr>
          <w:spacing w:val="40"/>
        </w:rPr>
        <w:t xml:space="preserve"> </w:t>
      </w:r>
      <w:r>
        <w:t>Tổ</w:t>
      </w:r>
      <w:r>
        <w:rPr>
          <w:spacing w:val="-6"/>
        </w:rPr>
        <w:t xml:space="preserve"> </w:t>
      </w:r>
      <w:r>
        <w:t>quốc</w:t>
      </w:r>
    </w:p>
    <w:p w14:paraId="32403148" w14:textId="12E09289" w:rsidR="002F2E4A" w:rsidRPr="002F2E4A" w:rsidRDefault="003A416D" w:rsidP="00EB42FF">
      <w:pPr>
        <w:pStyle w:val="ListParagraph"/>
        <w:tabs>
          <w:tab w:val="left" w:pos="851"/>
          <w:tab w:val="left" w:pos="8789"/>
        </w:tabs>
        <w:spacing w:before="120" w:after="120"/>
        <w:ind w:right="0" w:firstLine="0"/>
        <w:rPr>
          <w:sz w:val="28"/>
          <w:lang w:val="en-US"/>
        </w:rPr>
      </w:pPr>
      <w:r>
        <w:rPr>
          <w:sz w:val="28"/>
        </w:rPr>
        <w:lastRenderedPageBreak/>
        <w:tab/>
      </w:r>
      <w:r w:rsidR="002F2E4A">
        <w:rPr>
          <w:sz w:val="28"/>
          <w:lang w:val="en-US"/>
        </w:rPr>
        <w:t>- Tổ chức tuyên truyền, triển khai có hiệu quả Nghị quyết Đại hội Đảng các cấp nhiệm kỳ 2020-2025. Tập trung làm tốt công tác bảo vệ an ninh chính trị nội bộ, an ninh kinh tế, an ninh văn hóa – tư tưởng,</w:t>
      </w:r>
      <w:r w:rsidR="00AD2BFC">
        <w:rPr>
          <w:sz w:val="28"/>
          <w:lang w:val="en-US"/>
        </w:rPr>
        <w:t xml:space="preserve"> </w:t>
      </w:r>
      <w:r w:rsidR="002F2E4A">
        <w:rPr>
          <w:sz w:val="28"/>
          <w:lang w:val="en-US"/>
        </w:rPr>
        <w:t>…</w:t>
      </w:r>
    </w:p>
    <w:p w14:paraId="63AF739E" w14:textId="2C5375C7" w:rsidR="00A03A94" w:rsidRPr="002F2E4A" w:rsidRDefault="002F2E4A" w:rsidP="002F2E4A">
      <w:pPr>
        <w:pStyle w:val="ListParagraph"/>
        <w:tabs>
          <w:tab w:val="left" w:pos="851"/>
          <w:tab w:val="left" w:pos="8789"/>
        </w:tabs>
        <w:spacing w:before="120" w:after="120"/>
        <w:ind w:right="0" w:firstLine="0"/>
        <w:rPr>
          <w:sz w:val="28"/>
          <w:lang w:val="en-US"/>
        </w:rPr>
      </w:pPr>
      <w:r>
        <w:rPr>
          <w:sz w:val="28"/>
          <w:lang w:val="en-US"/>
        </w:rPr>
        <w:tab/>
      </w:r>
      <w:r w:rsidR="003A416D">
        <w:rPr>
          <w:sz w:val="28"/>
          <w:lang w:val="en-US"/>
        </w:rPr>
        <w:t xml:space="preserve">- </w:t>
      </w:r>
      <w:r w:rsidR="005A36D1" w:rsidRPr="003A416D">
        <w:rPr>
          <w:sz w:val="28"/>
        </w:rPr>
        <w:t>Tổ</w:t>
      </w:r>
      <w:r w:rsidR="005A36D1" w:rsidRPr="003A416D">
        <w:rPr>
          <w:spacing w:val="40"/>
          <w:sz w:val="28"/>
        </w:rPr>
        <w:t xml:space="preserve"> </w:t>
      </w:r>
      <w:r w:rsidR="005A36D1" w:rsidRPr="003A416D">
        <w:rPr>
          <w:sz w:val="28"/>
        </w:rPr>
        <w:t>chức</w:t>
      </w:r>
      <w:r w:rsidR="005A36D1" w:rsidRPr="003A416D">
        <w:rPr>
          <w:spacing w:val="40"/>
          <w:sz w:val="28"/>
        </w:rPr>
        <w:t xml:space="preserve"> </w:t>
      </w:r>
      <w:r w:rsidR="005A36D1" w:rsidRPr="003A416D">
        <w:rPr>
          <w:sz w:val="28"/>
        </w:rPr>
        <w:t>quán triệt và triển khai đồng bộ,</w:t>
      </w:r>
      <w:r w:rsidR="005A36D1" w:rsidRPr="003A416D">
        <w:rPr>
          <w:spacing w:val="38"/>
          <w:sz w:val="28"/>
        </w:rPr>
        <w:t xml:space="preserve"> </w:t>
      </w:r>
      <w:r w:rsidR="005A36D1" w:rsidRPr="003A416D">
        <w:rPr>
          <w:sz w:val="28"/>
        </w:rPr>
        <w:t>có</w:t>
      </w:r>
      <w:r w:rsidR="005A36D1" w:rsidRPr="003A416D">
        <w:rPr>
          <w:spacing w:val="40"/>
          <w:sz w:val="28"/>
        </w:rPr>
        <w:t xml:space="preserve"> </w:t>
      </w:r>
      <w:r w:rsidR="005A36D1" w:rsidRPr="003A416D">
        <w:rPr>
          <w:sz w:val="28"/>
        </w:rPr>
        <w:t>hiệu quả các văn bản chỉ đạo của Đảng, Nhà nước và Bộ Công an, Bộ GDĐT, Tỉnh ủy, HĐND, UBND tỉnh</w:t>
      </w:r>
      <w:r w:rsidR="005A36D1" w:rsidRPr="003A416D">
        <w:rPr>
          <w:spacing w:val="29"/>
          <w:sz w:val="28"/>
        </w:rPr>
        <w:t xml:space="preserve"> </w:t>
      </w:r>
      <w:r w:rsidR="005A36D1" w:rsidRPr="003A416D">
        <w:rPr>
          <w:sz w:val="28"/>
        </w:rPr>
        <w:t>về</w:t>
      </w:r>
      <w:r w:rsidR="005A36D1" w:rsidRPr="003A416D">
        <w:rPr>
          <w:spacing w:val="29"/>
          <w:sz w:val="28"/>
        </w:rPr>
        <w:t xml:space="preserve"> </w:t>
      </w:r>
      <w:r w:rsidR="005A36D1" w:rsidRPr="003A416D">
        <w:rPr>
          <w:sz w:val="28"/>
        </w:rPr>
        <w:t>công</w:t>
      </w:r>
      <w:r w:rsidR="005A36D1" w:rsidRPr="003A416D">
        <w:rPr>
          <w:spacing w:val="29"/>
          <w:sz w:val="28"/>
        </w:rPr>
        <w:t xml:space="preserve"> </w:t>
      </w:r>
      <w:r w:rsidR="005A36D1" w:rsidRPr="003A416D">
        <w:rPr>
          <w:sz w:val="28"/>
        </w:rPr>
        <w:t>tác</w:t>
      </w:r>
      <w:r w:rsidR="005A36D1" w:rsidRPr="003A416D">
        <w:rPr>
          <w:spacing w:val="40"/>
          <w:sz w:val="28"/>
        </w:rPr>
        <w:t xml:space="preserve"> </w:t>
      </w:r>
      <w:r w:rsidR="005A36D1" w:rsidRPr="003A416D">
        <w:rPr>
          <w:sz w:val="28"/>
        </w:rPr>
        <w:t>xây</w:t>
      </w:r>
      <w:r w:rsidR="005A36D1" w:rsidRPr="003A416D">
        <w:rPr>
          <w:spacing w:val="29"/>
          <w:sz w:val="28"/>
        </w:rPr>
        <w:t xml:space="preserve"> </w:t>
      </w:r>
      <w:r w:rsidR="005A36D1" w:rsidRPr="003A416D">
        <w:rPr>
          <w:sz w:val="28"/>
        </w:rPr>
        <w:t>dựng</w:t>
      </w:r>
      <w:r w:rsidR="005A36D1" w:rsidRPr="003A416D">
        <w:rPr>
          <w:spacing w:val="29"/>
          <w:sz w:val="28"/>
        </w:rPr>
        <w:t xml:space="preserve"> </w:t>
      </w:r>
      <w:r w:rsidR="005A36D1" w:rsidRPr="003A416D">
        <w:rPr>
          <w:sz w:val="28"/>
        </w:rPr>
        <w:t>phong</w:t>
      </w:r>
      <w:r w:rsidR="005A36D1" w:rsidRPr="003A416D">
        <w:rPr>
          <w:spacing w:val="29"/>
          <w:sz w:val="28"/>
        </w:rPr>
        <w:t xml:space="preserve"> </w:t>
      </w:r>
      <w:r w:rsidR="005A36D1" w:rsidRPr="003A416D">
        <w:rPr>
          <w:sz w:val="28"/>
        </w:rPr>
        <w:t>trào</w:t>
      </w:r>
      <w:r w:rsidR="005A36D1" w:rsidRPr="003A416D">
        <w:rPr>
          <w:spacing w:val="28"/>
          <w:sz w:val="28"/>
        </w:rPr>
        <w:t xml:space="preserve"> </w:t>
      </w:r>
      <w:r w:rsidR="005A36D1" w:rsidRPr="003A416D">
        <w:rPr>
          <w:sz w:val="28"/>
        </w:rPr>
        <w:t>toàn</w:t>
      </w:r>
      <w:r w:rsidR="005A36D1" w:rsidRPr="003A416D">
        <w:rPr>
          <w:spacing w:val="13"/>
          <w:sz w:val="28"/>
        </w:rPr>
        <w:t xml:space="preserve"> </w:t>
      </w:r>
      <w:r w:rsidR="005A36D1" w:rsidRPr="003A416D">
        <w:rPr>
          <w:sz w:val="28"/>
        </w:rPr>
        <w:t>dân</w:t>
      </w:r>
      <w:r w:rsidR="005A36D1" w:rsidRPr="003A416D">
        <w:rPr>
          <w:spacing w:val="13"/>
          <w:sz w:val="28"/>
        </w:rPr>
        <w:t xml:space="preserve"> </w:t>
      </w:r>
      <w:r w:rsidR="005A36D1" w:rsidRPr="003A416D">
        <w:rPr>
          <w:sz w:val="28"/>
        </w:rPr>
        <w:t>bảo</w:t>
      </w:r>
      <w:r w:rsidR="005A36D1" w:rsidRPr="003A416D">
        <w:rPr>
          <w:spacing w:val="28"/>
          <w:sz w:val="28"/>
        </w:rPr>
        <w:t xml:space="preserve"> </w:t>
      </w:r>
      <w:r w:rsidR="005A36D1" w:rsidRPr="003A416D">
        <w:rPr>
          <w:sz w:val="28"/>
        </w:rPr>
        <w:t>vệ</w:t>
      </w:r>
      <w:r w:rsidR="005A36D1" w:rsidRPr="003A416D">
        <w:rPr>
          <w:spacing w:val="14"/>
          <w:sz w:val="28"/>
        </w:rPr>
        <w:t xml:space="preserve"> </w:t>
      </w:r>
      <w:r w:rsidR="005A36D1" w:rsidRPr="003A416D">
        <w:rPr>
          <w:sz w:val="28"/>
        </w:rPr>
        <w:t>an</w:t>
      </w:r>
      <w:r w:rsidR="005A36D1" w:rsidRPr="003A416D">
        <w:rPr>
          <w:spacing w:val="13"/>
          <w:sz w:val="28"/>
        </w:rPr>
        <w:t xml:space="preserve"> </w:t>
      </w:r>
      <w:r w:rsidR="005A36D1" w:rsidRPr="003A416D">
        <w:rPr>
          <w:sz w:val="28"/>
        </w:rPr>
        <w:t>ninh</w:t>
      </w:r>
      <w:r w:rsidR="005A36D1" w:rsidRPr="003A416D">
        <w:rPr>
          <w:spacing w:val="13"/>
          <w:sz w:val="28"/>
        </w:rPr>
        <w:t xml:space="preserve"> </w:t>
      </w:r>
      <w:r w:rsidR="005A36D1" w:rsidRPr="003A416D">
        <w:rPr>
          <w:sz w:val="28"/>
        </w:rPr>
        <w:t>Tổ</w:t>
      </w:r>
      <w:r w:rsidR="005A36D1" w:rsidRPr="003A416D">
        <w:rPr>
          <w:spacing w:val="28"/>
          <w:sz w:val="28"/>
        </w:rPr>
        <w:t xml:space="preserve"> </w:t>
      </w:r>
      <w:r>
        <w:rPr>
          <w:sz w:val="28"/>
        </w:rPr>
        <w:t>quốc.</w:t>
      </w:r>
      <w:r w:rsidR="005A36D1" w:rsidRPr="003A416D">
        <w:rPr>
          <w:spacing w:val="25"/>
          <w:sz w:val="28"/>
        </w:rPr>
        <w:t xml:space="preserve"> </w:t>
      </w:r>
      <w:r>
        <w:rPr>
          <w:spacing w:val="25"/>
          <w:sz w:val="28"/>
          <w:lang w:val="en-US"/>
        </w:rPr>
        <w:t>T</w:t>
      </w:r>
      <w:r w:rsidR="005A36D1" w:rsidRPr="003A416D">
        <w:rPr>
          <w:sz w:val="28"/>
        </w:rPr>
        <w:t>rọng</w:t>
      </w:r>
      <w:r w:rsidR="003A416D" w:rsidRPr="003A416D">
        <w:rPr>
          <w:sz w:val="28"/>
          <w:lang w:val="en-US"/>
        </w:rPr>
        <w:t xml:space="preserve">  </w:t>
      </w:r>
      <w:r w:rsidR="005A36D1" w:rsidRPr="003A416D">
        <w:rPr>
          <w:sz w:val="28"/>
          <w:szCs w:val="28"/>
        </w:rPr>
        <w:t xml:space="preserve">tâm </w:t>
      </w:r>
      <w:r w:rsidR="005A36D1" w:rsidRPr="00D44BFF">
        <w:rPr>
          <w:sz w:val="28"/>
          <w:szCs w:val="28"/>
        </w:rPr>
        <w:t>là</w:t>
      </w:r>
      <w:r w:rsidR="005A36D1" w:rsidRPr="002774B8">
        <w:rPr>
          <w:color w:val="FF0000"/>
          <w:sz w:val="28"/>
          <w:szCs w:val="28"/>
        </w:rPr>
        <w:t xml:space="preserve"> </w:t>
      </w:r>
      <w:r w:rsidR="005A36D1" w:rsidRPr="003A416D">
        <w:rPr>
          <w:sz w:val="28"/>
          <w:szCs w:val="28"/>
        </w:rPr>
        <w:t>Nghị quyết số 51-NQ/TW ngày 05/9/2019 của Ban Chấp hành Trung ương Đảng (khóa XII) về Chiến lược bảo vệ an ninh quốc gia;</w:t>
      </w:r>
      <w:r>
        <w:rPr>
          <w:sz w:val="28"/>
          <w:szCs w:val="28"/>
          <w:lang w:val="en-US"/>
        </w:rPr>
        <w:t xml:space="preserve"> </w:t>
      </w:r>
      <w:r w:rsidR="005A36D1">
        <w:rPr>
          <w:sz w:val="28"/>
        </w:rPr>
        <w:t>Kết luận số 44-KL/TW ngày 22/01/2019 của Ban Bí thư Trung ương Đảng về việc tiếp tục đẩy</w:t>
      </w:r>
      <w:r w:rsidR="005A36D1">
        <w:rPr>
          <w:spacing w:val="-9"/>
          <w:sz w:val="28"/>
        </w:rPr>
        <w:t xml:space="preserve"> </w:t>
      </w:r>
      <w:r w:rsidR="005A36D1">
        <w:rPr>
          <w:sz w:val="28"/>
        </w:rPr>
        <w:t>mạnh</w:t>
      </w:r>
      <w:r w:rsidR="005A36D1">
        <w:rPr>
          <w:spacing w:val="-9"/>
          <w:sz w:val="28"/>
        </w:rPr>
        <w:t xml:space="preserve"> </w:t>
      </w:r>
      <w:r w:rsidR="005A36D1">
        <w:rPr>
          <w:sz w:val="28"/>
        </w:rPr>
        <w:t>thực hiện</w:t>
      </w:r>
      <w:r w:rsidR="005A36D1">
        <w:rPr>
          <w:spacing w:val="-9"/>
          <w:sz w:val="28"/>
        </w:rPr>
        <w:t xml:space="preserve"> </w:t>
      </w:r>
      <w:r w:rsidR="005A36D1">
        <w:rPr>
          <w:sz w:val="28"/>
        </w:rPr>
        <w:t>Chỉ thị</w:t>
      </w:r>
      <w:r w:rsidR="005A36D1">
        <w:rPr>
          <w:spacing w:val="-18"/>
          <w:sz w:val="28"/>
        </w:rPr>
        <w:t xml:space="preserve"> </w:t>
      </w:r>
      <w:r w:rsidR="006C2BA9">
        <w:rPr>
          <w:sz w:val="28"/>
        </w:rPr>
        <w:t>số 09-</w:t>
      </w:r>
      <w:r w:rsidR="005A36D1">
        <w:rPr>
          <w:sz w:val="28"/>
        </w:rPr>
        <w:t>CT/TW ngày 01/12/2011 của</w:t>
      </w:r>
      <w:r w:rsidR="005A36D1">
        <w:rPr>
          <w:spacing w:val="-5"/>
          <w:sz w:val="28"/>
        </w:rPr>
        <w:t xml:space="preserve"> </w:t>
      </w:r>
      <w:r w:rsidR="005A36D1">
        <w:rPr>
          <w:sz w:val="28"/>
        </w:rPr>
        <w:t>Ban</w:t>
      </w:r>
      <w:r w:rsidR="005A36D1">
        <w:rPr>
          <w:spacing w:val="-6"/>
          <w:sz w:val="28"/>
        </w:rPr>
        <w:t xml:space="preserve"> </w:t>
      </w:r>
      <w:r w:rsidR="005A36D1">
        <w:rPr>
          <w:sz w:val="28"/>
        </w:rPr>
        <w:t>Bí thư</w:t>
      </w:r>
      <w:r w:rsidR="005A36D1">
        <w:rPr>
          <w:spacing w:val="-4"/>
          <w:sz w:val="28"/>
        </w:rPr>
        <w:t xml:space="preserve"> </w:t>
      </w:r>
      <w:r w:rsidR="005A36D1">
        <w:rPr>
          <w:sz w:val="28"/>
        </w:rPr>
        <w:t>khóa</w:t>
      </w:r>
      <w:r w:rsidR="005A36D1">
        <w:rPr>
          <w:spacing w:val="-5"/>
          <w:sz w:val="28"/>
        </w:rPr>
        <w:t xml:space="preserve"> </w:t>
      </w:r>
      <w:r w:rsidR="005A36D1">
        <w:rPr>
          <w:sz w:val="28"/>
        </w:rPr>
        <w:t>XI</w:t>
      </w:r>
      <w:r w:rsidR="005A36D1">
        <w:rPr>
          <w:spacing w:val="-4"/>
          <w:sz w:val="28"/>
        </w:rPr>
        <w:t xml:space="preserve"> </w:t>
      </w:r>
      <w:r w:rsidR="005A36D1">
        <w:rPr>
          <w:sz w:val="28"/>
        </w:rPr>
        <w:t>về</w:t>
      </w:r>
      <w:r w:rsidR="005A36D1">
        <w:rPr>
          <w:spacing w:val="-5"/>
          <w:sz w:val="28"/>
        </w:rPr>
        <w:t xml:space="preserve"> </w:t>
      </w:r>
      <w:r w:rsidR="005A36D1">
        <w:rPr>
          <w:sz w:val="28"/>
        </w:rPr>
        <w:t>tăng</w:t>
      </w:r>
      <w:r w:rsidR="005A36D1">
        <w:rPr>
          <w:spacing w:val="-6"/>
          <w:sz w:val="28"/>
        </w:rPr>
        <w:t xml:space="preserve"> </w:t>
      </w:r>
      <w:r w:rsidR="005A36D1">
        <w:rPr>
          <w:sz w:val="28"/>
        </w:rPr>
        <w:t>cường</w:t>
      </w:r>
      <w:r w:rsidR="005A36D1">
        <w:rPr>
          <w:spacing w:val="-6"/>
          <w:sz w:val="28"/>
        </w:rPr>
        <w:t xml:space="preserve"> </w:t>
      </w:r>
      <w:r w:rsidR="005A36D1">
        <w:rPr>
          <w:sz w:val="28"/>
        </w:rPr>
        <w:t>sự</w:t>
      </w:r>
      <w:r w:rsidR="005A36D1">
        <w:rPr>
          <w:spacing w:val="-4"/>
          <w:sz w:val="28"/>
        </w:rPr>
        <w:t xml:space="preserve"> </w:t>
      </w:r>
      <w:r w:rsidR="005A36D1">
        <w:rPr>
          <w:sz w:val="28"/>
        </w:rPr>
        <w:t>lãnh</w:t>
      </w:r>
      <w:r w:rsidR="005A36D1">
        <w:rPr>
          <w:spacing w:val="-6"/>
          <w:sz w:val="28"/>
        </w:rPr>
        <w:t xml:space="preserve"> </w:t>
      </w:r>
      <w:r w:rsidR="005A36D1">
        <w:rPr>
          <w:sz w:val="28"/>
        </w:rPr>
        <w:t>đạo của Đảng đối với phong trào</w:t>
      </w:r>
      <w:r w:rsidR="005A36D1">
        <w:rPr>
          <w:spacing w:val="35"/>
          <w:sz w:val="28"/>
        </w:rPr>
        <w:t xml:space="preserve"> </w:t>
      </w:r>
      <w:r w:rsidR="005A36D1">
        <w:rPr>
          <w:sz w:val="28"/>
        </w:rPr>
        <w:t>toàn dân bảo vệ ANTQ trong</w:t>
      </w:r>
      <w:r w:rsidR="005A36D1">
        <w:rPr>
          <w:spacing w:val="-1"/>
          <w:sz w:val="28"/>
        </w:rPr>
        <w:t xml:space="preserve"> </w:t>
      </w:r>
      <w:r w:rsidR="005A36D1">
        <w:rPr>
          <w:sz w:val="28"/>
        </w:rPr>
        <w:t>tình</w:t>
      </w:r>
      <w:r w:rsidR="005A36D1">
        <w:rPr>
          <w:spacing w:val="-1"/>
          <w:sz w:val="28"/>
        </w:rPr>
        <w:t xml:space="preserve"> </w:t>
      </w:r>
      <w:r w:rsidR="005A36D1">
        <w:rPr>
          <w:sz w:val="28"/>
        </w:rPr>
        <w:t>hình</w:t>
      </w:r>
      <w:r w:rsidR="005A36D1">
        <w:rPr>
          <w:spacing w:val="-1"/>
          <w:sz w:val="28"/>
        </w:rPr>
        <w:t xml:space="preserve"> </w:t>
      </w:r>
      <w:r w:rsidR="005A36D1">
        <w:rPr>
          <w:sz w:val="28"/>
        </w:rPr>
        <w:t xml:space="preserve">mới; </w:t>
      </w:r>
      <w:r>
        <w:rPr>
          <w:sz w:val="28"/>
          <w:lang w:val="en-US"/>
        </w:rPr>
        <w:t xml:space="preserve">Chỉ thị số 06/2008/CT-TTg ngày 01/02/2008 của Thủ tướng Chính phủ về phát huy vai trò người có uy tính trong đồng bào dân tộc thiểu số trong sự nghiệp xây dựng và bảo vệ Tổ quốc. Các Văn bản của Bộ công an: </w:t>
      </w:r>
      <w:r w:rsidR="005A36D1">
        <w:rPr>
          <w:sz w:val="28"/>
        </w:rPr>
        <w:t>Chỉ thị</w:t>
      </w:r>
      <w:r w:rsidR="005A36D1">
        <w:rPr>
          <w:spacing w:val="-13"/>
          <w:sz w:val="28"/>
        </w:rPr>
        <w:t xml:space="preserve"> </w:t>
      </w:r>
      <w:r w:rsidR="005A36D1">
        <w:rPr>
          <w:sz w:val="28"/>
        </w:rPr>
        <w:t xml:space="preserve">số 03/CT-BCA-V28 ngày 26/6/2016 của Bộ trưởng Bộ Công an về tăng </w:t>
      </w:r>
      <w:r w:rsidR="00E27F9E">
        <w:rPr>
          <w:sz w:val="28"/>
          <w:lang w:val="en-US"/>
        </w:rPr>
        <w:t xml:space="preserve">cường </w:t>
      </w:r>
      <w:r w:rsidR="005A36D1">
        <w:rPr>
          <w:sz w:val="28"/>
        </w:rPr>
        <w:t>công tác xây dựng phong trào toàn dân bảo vệ an ninh Tổ quốc trong</w:t>
      </w:r>
      <w:r w:rsidR="005A36D1">
        <w:rPr>
          <w:spacing w:val="-2"/>
          <w:sz w:val="28"/>
        </w:rPr>
        <w:t xml:space="preserve"> </w:t>
      </w:r>
      <w:r w:rsidR="005A36D1">
        <w:rPr>
          <w:sz w:val="28"/>
        </w:rPr>
        <w:t>tình</w:t>
      </w:r>
      <w:r w:rsidR="005A36D1">
        <w:rPr>
          <w:spacing w:val="-3"/>
          <w:sz w:val="28"/>
        </w:rPr>
        <w:t xml:space="preserve"> </w:t>
      </w:r>
      <w:r w:rsidR="005A36D1">
        <w:rPr>
          <w:sz w:val="28"/>
        </w:rPr>
        <w:t>hình</w:t>
      </w:r>
      <w:r w:rsidR="005A36D1">
        <w:rPr>
          <w:spacing w:val="-3"/>
          <w:sz w:val="28"/>
        </w:rPr>
        <w:t xml:space="preserve"> </w:t>
      </w:r>
      <w:r w:rsidR="005A36D1">
        <w:rPr>
          <w:sz w:val="28"/>
        </w:rPr>
        <w:t>mới; Chỉ thị số 09/CT-BCA-V28, ngày 19/8/2014 của Bộ Công an “Về đẩy mạnh phong trào toàn dân bảo vệ an ninh Tổ quốc trong đồng bào các tôn giáo”; Chỉ thị</w:t>
      </w:r>
      <w:r w:rsidR="005A36D1">
        <w:rPr>
          <w:spacing w:val="-14"/>
          <w:sz w:val="28"/>
        </w:rPr>
        <w:t xml:space="preserve"> </w:t>
      </w:r>
      <w:r w:rsidR="005A36D1">
        <w:rPr>
          <w:sz w:val="28"/>
        </w:rPr>
        <w:t>số 04/CT-BCA- V28 ngày 21/4/2014 của Bộ</w:t>
      </w:r>
      <w:r w:rsidR="005A36D1">
        <w:rPr>
          <w:spacing w:val="40"/>
          <w:sz w:val="28"/>
        </w:rPr>
        <w:t xml:space="preserve"> </w:t>
      </w:r>
      <w:r w:rsidR="005A36D1">
        <w:rPr>
          <w:sz w:val="28"/>
        </w:rPr>
        <w:t>trưởng Bộ</w:t>
      </w:r>
      <w:r w:rsidR="007754D1">
        <w:rPr>
          <w:spacing w:val="40"/>
          <w:sz w:val="28"/>
        </w:rPr>
        <w:t xml:space="preserve"> </w:t>
      </w:r>
      <w:r w:rsidR="005A36D1">
        <w:rPr>
          <w:sz w:val="28"/>
        </w:rPr>
        <w:t>Công an về tăng cường xây dựng, củng cố nền an ninh nhân dân, thế trận an ninh</w:t>
      </w:r>
      <w:r w:rsidR="005A36D1">
        <w:rPr>
          <w:spacing w:val="-7"/>
          <w:sz w:val="28"/>
        </w:rPr>
        <w:t xml:space="preserve"> </w:t>
      </w:r>
      <w:r w:rsidR="005A36D1">
        <w:rPr>
          <w:sz w:val="28"/>
        </w:rPr>
        <w:t>nhân</w:t>
      </w:r>
      <w:r w:rsidR="005A36D1">
        <w:rPr>
          <w:spacing w:val="-8"/>
          <w:sz w:val="28"/>
        </w:rPr>
        <w:t xml:space="preserve"> </w:t>
      </w:r>
      <w:r w:rsidR="005A36D1">
        <w:rPr>
          <w:sz w:val="28"/>
        </w:rPr>
        <w:t>dân</w:t>
      </w:r>
      <w:r w:rsidR="005A36D1">
        <w:rPr>
          <w:spacing w:val="-8"/>
          <w:sz w:val="28"/>
        </w:rPr>
        <w:t xml:space="preserve"> </w:t>
      </w:r>
      <w:r w:rsidR="005A36D1">
        <w:rPr>
          <w:sz w:val="28"/>
        </w:rPr>
        <w:t>đáp ứng</w:t>
      </w:r>
      <w:r w:rsidR="005A36D1">
        <w:rPr>
          <w:spacing w:val="-8"/>
          <w:sz w:val="28"/>
        </w:rPr>
        <w:t xml:space="preserve"> </w:t>
      </w:r>
      <w:r w:rsidR="005A36D1">
        <w:rPr>
          <w:sz w:val="28"/>
        </w:rPr>
        <w:t>yêu cầu, nhiệm</w:t>
      </w:r>
      <w:r w:rsidR="005A36D1">
        <w:rPr>
          <w:spacing w:val="40"/>
          <w:sz w:val="28"/>
        </w:rPr>
        <w:t xml:space="preserve"> </w:t>
      </w:r>
      <w:r w:rsidR="005A36D1">
        <w:rPr>
          <w:sz w:val="28"/>
        </w:rPr>
        <w:t>vụ trong tình hình mới.</w:t>
      </w:r>
      <w:r>
        <w:rPr>
          <w:sz w:val="28"/>
          <w:lang w:val="en-US"/>
        </w:rPr>
        <w:t xml:space="preserve"> </w:t>
      </w:r>
      <w:r w:rsidR="007754D1">
        <w:rPr>
          <w:sz w:val="28"/>
          <w:lang w:val="en-US"/>
        </w:rPr>
        <w:t xml:space="preserve">Kế hoạch số 118-KH/ĐUCA ngày 25/5/2022 về xây dựng thế trận an ninh nhân dân kết hợp chặt chẽ với thế trận quốc phòng toàn dân vững chắc; Đề án số 30/ĐA-BCA ngày 07/11/2023; Quyết định số 510/QĐ-BCA-V05 ngày 20/01/2022 ban hành quy định tiêu chí đán giá, phân loại phong trào toàn dân bảo vệ ANTQ; </w:t>
      </w:r>
      <w:r w:rsidRPr="00FD19E2">
        <w:rPr>
          <w:sz w:val="28"/>
          <w:szCs w:val="28"/>
        </w:rPr>
        <w:t>Văn bản số 06/BC-BCĐ ngày 08/01/2025 của Ban Chỉ đạo 138 Ủy ban Nhân dân tỉnh Lâm Đồng về tổng kết phong trào toàn toàn dân bảo vệ an ninh Tổ quốc năm 2024; phương hướng, nhiệm vụ năm 2025</w:t>
      </w:r>
      <w:r w:rsidR="007754D1">
        <w:rPr>
          <w:sz w:val="28"/>
          <w:lang w:val="en-US"/>
        </w:rPr>
        <w:t>;</w:t>
      </w:r>
      <w:r w:rsidR="00E27F9E">
        <w:rPr>
          <w:sz w:val="28"/>
          <w:lang w:val="en-US"/>
        </w:rPr>
        <w:t xml:space="preserve"> </w:t>
      </w:r>
      <w:r w:rsidR="007754D1">
        <w:rPr>
          <w:sz w:val="28"/>
          <w:lang w:val="en-US"/>
        </w:rPr>
        <w:t>…</w:t>
      </w:r>
    </w:p>
    <w:p w14:paraId="5CF353C8" w14:textId="77777777" w:rsidR="00A03A94" w:rsidRDefault="005A36D1" w:rsidP="00EB42FF">
      <w:pPr>
        <w:pStyle w:val="ListParagraph"/>
        <w:numPr>
          <w:ilvl w:val="2"/>
          <w:numId w:val="2"/>
        </w:numPr>
        <w:tabs>
          <w:tab w:val="left" w:pos="1087"/>
          <w:tab w:val="left" w:pos="8789"/>
        </w:tabs>
        <w:spacing w:before="120" w:after="120"/>
        <w:ind w:left="156" w:right="0" w:firstLine="736"/>
        <w:rPr>
          <w:sz w:val="28"/>
        </w:rPr>
      </w:pPr>
      <w:r>
        <w:rPr>
          <w:sz w:val="28"/>
        </w:rPr>
        <w:t>Tăng cường công tác kiểm tra, hướng dẫn, đôn đốc công tác xây dựng phong trào toàn dân bảo vệ an ninh Tổ quốc đối với các cơ quan, đơn vị trong ngành; đẩy mạnh công tác chỉ đạo, hướng dẫn xây dựng, sơ kết, tổng</w:t>
      </w:r>
      <w:r>
        <w:rPr>
          <w:spacing w:val="-4"/>
          <w:sz w:val="28"/>
        </w:rPr>
        <w:t xml:space="preserve"> </w:t>
      </w:r>
      <w:r>
        <w:rPr>
          <w:sz w:val="28"/>
        </w:rPr>
        <w:t>kết, đánh giá, nhân rộng các mô hình, điển</w:t>
      </w:r>
      <w:r>
        <w:rPr>
          <w:spacing w:val="-7"/>
          <w:sz w:val="28"/>
        </w:rPr>
        <w:t xml:space="preserve"> </w:t>
      </w:r>
      <w:r>
        <w:rPr>
          <w:sz w:val="28"/>
        </w:rPr>
        <w:t>hình</w:t>
      </w:r>
      <w:r>
        <w:rPr>
          <w:spacing w:val="-7"/>
          <w:sz w:val="28"/>
        </w:rPr>
        <w:t xml:space="preserve"> </w:t>
      </w:r>
      <w:r>
        <w:rPr>
          <w:sz w:val="28"/>
        </w:rPr>
        <w:t>tiên</w:t>
      </w:r>
      <w:r>
        <w:rPr>
          <w:spacing w:val="-7"/>
          <w:sz w:val="28"/>
        </w:rPr>
        <w:t xml:space="preserve"> </w:t>
      </w:r>
      <w:r>
        <w:rPr>
          <w:sz w:val="28"/>
        </w:rPr>
        <w:t>tiến trong</w:t>
      </w:r>
      <w:r>
        <w:rPr>
          <w:spacing w:val="-7"/>
          <w:sz w:val="28"/>
        </w:rPr>
        <w:t xml:space="preserve"> </w:t>
      </w:r>
      <w:r>
        <w:rPr>
          <w:sz w:val="28"/>
        </w:rPr>
        <w:t>phong</w:t>
      </w:r>
      <w:r>
        <w:rPr>
          <w:spacing w:val="-5"/>
          <w:sz w:val="28"/>
        </w:rPr>
        <w:t xml:space="preserve"> </w:t>
      </w:r>
      <w:r>
        <w:rPr>
          <w:sz w:val="28"/>
        </w:rPr>
        <w:t>trào toàn</w:t>
      </w:r>
      <w:r>
        <w:rPr>
          <w:spacing w:val="-7"/>
          <w:sz w:val="28"/>
        </w:rPr>
        <w:t xml:space="preserve"> </w:t>
      </w:r>
      <w:r>
        <w:rPr>
          <w:sz w:val="28"/>
        </w:rPr>
        <w:t>dân</w:t>
      </w:r>
      <w:r>
        <w:rPr>
          <w:spacing w:val="-7"/>
          <w:sz w:val="28"/>
        </w:rPr>
        <w:t xml:space="preserve"> </w:t>
      </w:r>
      <w:r w:rsidR="006C2BA9">
        <w:rPr>
          <w:sz w:val="28"/>
        </w:rPr>
        <w:t>bảo vệ an ninh Tổ quốc</w:t>
      </w:r>
      <w:r>
        <w:rPr>
          <w:sz w:val="28"/>
        </w:rPr>
        <w:t>.</w:t>
      </w:r>
    </w:p>
    <w:p w14:paraId="7DE20242" w14:textId="77777777" w:rsidR="00A03A94" w:rsidRDefault="005A36D1" w:rsidP="00EB42FF">
      <w:pPr>
        <w:pStyle w:val="Heading2"/>
        <w:numPr>
          <w:ilvl w:val="1"/>
          <w:numId w:val="2"/>
        </w:numPr>
        <w:tabs>
          <w:tab w:val="left" w:pos="1161"/>
        </w:tabs>
        <w:spacing w:before="120" w:after="120"/>
        <w:ind w:left="156" w:firstLine="721"/>
      </w:pPr>
      <w:r>
        <w:t>Nâng</w:t>
      </w:r>
      <w:r>
        <w:rPr>
          <w:spacing w:val="-18"/>
        </w:rPr>
        <w:t xml:space="preserve"> </w:t>
      </w:r>
      <w:r>
        <w:t>cao</w:t>
      </w:r>
      <w:r>
        <w:rPr>
          <w:spacing w:val="-10"/>
        </w:rPr>
        <w:t xml:space="preserve"> </w:t>
      </w:r>
      <w:r>
        <w:t>chất</w:t>
      </w:r>
      <w:r>
        <w:rPr>
          <w:spacing w:val="-18"/>
        </w:rPr>
        <w:t xml:space="preserve"> </w:t>
      </w:r>
      <w:r>
        <w:t>lượng, hiệu quả công</w:t>
      </w:r>
      <w:r>
        <w:rPr>
          <w:spacing w:val="-13"/>
        </w:rPr>
        <w:t xml:space="preserve"> </w:t>
      </w:r>
      <w:r>
        <w:t>tác</w:t>
      </w:r>
      <w:r>
        <w:rPr>
          <w:spacing w:val="-10"/>
        </w:rPr>
        <w:t xml:space="preserve"> </w:t>
      </w:r>
      <w:r>
        <w:t>xây dựng</w:t>
      </w:r>
      <w:r>
        <w:rPr>
          <w:spacing w:val="35"/>
        </w:rPr>
        <w:t xml:space="preserve"> </w:t>
      </w:r>
      <w:r>
        <w:t>phong</w:t>
      </w:r>
      <w:r>
        <w:rPr>
          <w:spacing w:val="40"/>
        </w:rPr>
        <w:t xml:space="preserve"> </w:t>
      </w:r>
      <w:r>
        <w:rPr>
          <w:spacing w:val="9"/>
        </w:rPr>
        <w:t xml:space="preserve">trào </w:t>
      </w:r>
      <w:r>
        <w:rPr>
          <w:spacing w:val="12"/>
        </w:rPr>
        <w:t xml:space="preserve">toàn </w:t>
      </w:r>
      <w:r>
        <w:t>dân bảo vệ an</w:t>
      </w:r>
      <w:r>
        <w:rPr>
          <w:spacing w:val="-8"/>
        </w:rPr>
        <w:t xml:space="preserve"> </w:t>
      </w:r>
      <w:r>
        <w:t>ninh</w:t>
      </w:r>
      <w:r>
        <w:rPr>
          <w:spacing w:val="29"/>
        </w:rPr>
        <w:t xml:space="preserve"> </w:t>
      </w:r>
      <w:r>
        <w:t>Tổ quốc trong các</w:t>
      </w:r>
      <w:r>
        <w:rPr>
          <w:spacing w:val="-6"/>
        </w:rPr>
        <w:t xml:space="preserve"> </w:t>
      </w:r>
      <w:r>
        <w:t>cơ</w:t>
      </w:r>
      <w:r>
        <w:rPr>
          <w:spacing w:val="-8"/>
        </w:rPr>
        <w:t xml:space="preserve"> </w:t>
      </w:r>
      <w:r>
        <w:t>sở</w:t>
      </w:r>
      <w:r>
        <w:rPr>
          <w:spacing w:val="-8"/>
        </w:rPr>
        <w:t xml:space="preserve"> </w:t>
      </w:r>
      <w:r>
        <w:t>giáo</w:t>
      </w:r>
      <w:r>
        <w:rPr>
          <w:spacing w:val="-8"/>
        </w:rPr>
        <w:t xml:space="preserve"> </w:t>
      </w:r>
      <w:r>
        <w:t>dục</w:t>
      </w:r>
      <w:r>
        <w:rPr>
          <w:spacing w:val="29"/>
        </w:rPr>
        <w:t xml:space="preserve"> </w:t>
      </w:r>
      <w:r>
        <w:t>trên địa bàn tỉnh</w:t>
      </w:r>
    </w:p>
    <w:p w14:paraId="627D9FAD" w14:textId="77777777" w:rsidR="00A03A94" w:rsidRDefault="005A36D1" w:rsidP="00EB42FF">
      <w:pPr>
        <w:pStyle w:val="ListParagraph"/>
        <w:numPr>
          <w:ilvl w:val="2"/>
          <w:numId w:val="2"/>
        </w:numPr>
        <w:tabs>
          <w:tab w:val="left" w:pos="1057"/>
        </w:tabs>
        <w:spacing w:before="120" w:after="120"/>
        <w:ind w:left="156" w:right="0" w:firstLine="736"/>
        <w:rPr>
          <w:sz w:val="28"/>
        </w:rPr>
      </w:pPr>
      <w:r>
        <w:rPr>
          <w:sz w:val="28"/>
        </w:rPr>
        <w:t>Cấp</w:t>
      </w:r>
      <w:r>
        <w:rPr>
          <w:spacing w:val="-2"/>
          <w:sz w:val="28"/>
        </w:rPr>
        <w:t xml:space="preserve"> </w:t>
      </w:r>
      <w:r>
        <w:rPr>
          <w:sz w:val="28"/>
        </w:rPr>
        <w:t xml:space="preserve">ủy, </w:t>
      </w:r>
      <w:r w:rsidRPr="007246B8">
        <w:rPr>
          <w:sz w:val="28"/>
        </w:rPr>
        <w:t>chính</w:t>
      </w:r>
      <w:r w:rsidRPr="007246B8">
        <w:rPr>
          <w:spacing w:val="-16"/>
          <w:sz w:val="28"/>
        </w:rPr>
        <w:t xml:space="preserve"> </w:t>
      </w:r>
      <w:r w:rsidRPr="007246B8">
        <w:rPr>
          <w:sz w:val="28"/>
        </w:rPr>
        <w:t xml:space="preserve">quyền, </w:t>
      </w:r>
      <w:r>
        <w:rPr>
          <w:sz w:val="28"/>
        </w:rPr>
        <w:t>người đứng</w:t>
      </w:r>
      <w:r>
        <w:rPr>
          <w:spacing w:val="-1"/>
          <w:sz w:val="28"/>
        </w:rPr>
        <w:t xml:space="preserve"> </w:t>
      </w:r>
      <w:r>
        <w:rPr>
          <w:sz w:val="28"/>
        </w:rPr>
        <w:t>đầu</w:t>
      </w:r>
      <w:r>
        <w:rPr>
          <w:spacing w:val="-1"/>
          <w:sz w:val="28"/>
        </w:rPr>
        <w:t xml:space="preserve"> </w:t>
      </w:r>
      <w:r>
        <w:rPr>
          <w:sz w:val="28"/>
        </w:rPr>
        <w:t>các</w:t>
      </w:r>
      <w:r>
        <w:rPr>
          <w:spacing w:val="-15"/>
          <w:sz w:val="28"/>
        </w:rPr>
        <w:t xml:space="preserve"> </w:t>
      </w:r>
      <w:r>
        <w:rPr>
          <w:sz w:val="28"/>
        </w:rPr>
        <w:t>đơn</w:t>
      </w:r>
      <w:r>
        <w:rPr>
          <w:spacing w:val="-1"/>
          <w:sz w:val="28"/>
        </w:rPr>
        <w:t xml:space="preserve"> </w:t>
      </w:r>
      <w:r>
        <w:rPr>
          <w:sz w:val="28"/>
        </w:rPr>
        <w:t>vị, cơ</w:t>
      </w:r>
      <w:r>
        <w:rPr>
          <w:spacing w:val="-10"/>
          <w:sz w:val="28"/>
        </w:rPr>
        <w:t xml:space="preserve"> </w:t>
      </w:r>
      <w:r>
        <w:rPr>
          <w:sz w:val="28"/>
        </w:rPr>
        <w:t>sở</w:t>
      </w:r>
      <w:r>
        <w:rPr>
          <w:spacing w:val="-10"/>
          <w:sz w:val="28"/>
        </w:rPr>
        <w:t xml:space="preserve"> </w:t>
      </w:r>
      <w:r>
        <w:rPr>
          <w:sz w:val="28"/>
        </w:rPr>
        <w:t>giáo</w:t>
      </w:r>
      <w:r>
        <w:rPr>
          <w:spacing w:val="30"/>
          <w:sz w:val="28"/>
        </w:rPr>
        <w:t xml:space="preserve"> </w:t>
      </w:r>
      <w:r>
        <w:rPr>
          <w:sz w:val="28"/>
        </w:rPr>
        <w:t>dục</w:t>
      </w:r>
      <w:r>
        <w:rPr>
          <w:spacing w:val="-15"/>
          <w:sz w:val="28"/>
        </w:rPr>
        <w:t xml:space="preserve"> </w:t>
      </w:r>
      <w:r>
        <w:rPr>
          <w:sz w:val="28"/>
        </w:rPr>
        <w:t>tổ chức chỉ đạo, triển khai đồng bộ, chặt chẽ, thống nhất, thường xuyên công tác xây dựng phong trào toàn dân bảo vệ an ninh Tổ quốc từ tỉnh đến cơ sở, trên các tuyến, địa bàn, lĩnh vực, đối</w:t>
      </w:r>
      <w:r>
        <w:rPr>
          <w:spacing w:val="-2"/>
          <w:sz w:val="28"/>
        </w:rPr>
        <w:t xml:space="preserve"> </w:t>
      </w:r>
      <w:r>
        <w:rPr>
          <w:sz w:val="28"/>
        </w:rPr>
        <w:t>tượng cụ</w:t>
      </w:r>
      <w:r>
        <w:rPr>
          <w:spacing w:val="-5"/>
          <w:sz w:val="28"/>
        </w:rPr>
        <w:t xml:space="preserve"> </w:t>
      </w:r>
      <w:r>
        <w:rPr>
          <w:sz w:val="28"/>
        </w:rPr>
        <w:t>thể</w:t>
      </w:r>
      <w:r>
        <w:rPr>
          <w:spacing w:val="-4"/>
          <w:sz w:val="28"/>
        </w:rPr>
        <w:t xml:space="preserve"> </w:t>
      </w:r>
      <w:r>
        <w:rPr>
          <w:sz w:val="28"/>
        </w:rPr>
        <w:t>nhằm</w:t>
      </w:r>
      <w:r>
        <w:rPr>
          <w:spacing w:val="-9"/>
          <w:sz w:val="28"/>
        </w:rPr>
        <w:t xml:space="preserve"> </w:t>
      </w:r>
      <w:r>
        <w:rPr>
          <w:sz w:val="28"/>
        </w:rPr>
        <w:t>chủ</w:t>
      </w:r>
      <w:r>
        <w:rPr>
          <w:spacing w:val="-5"/>
          <w:sz w:val="28"/>
        </w:rPr>
        <w:t xml:space="preserve"> </w:t>
      </w:r>
      <w:r>
        <w:rPr>
          <w:sz w:val="28"/>
        </w:rPr>
        <w:t>động</w:t>
      </w:r>
      <w:r>
        <w:rPr>
          <w:spacing w:val="-5"/>
          <w:sz w:val="28"/>
        </w:rPr>
        <w:t xml:space="preserve"> </w:t>
      </w:r>
      <w:r>
        <w:rPr>
          <w:sz w:val="28"/>
        </w:rPr>
        <w:t>phòng</w:t>
      </w:r>
      <w:r>
        <w:rPr>
          <w:spacing w:val="-5"/>
          <w:sz w:val="28"/>
        </w:rPr>
        <w:t xml:space="preserve"> </w:t>
      </w:r>
      <w:r>
        <w:rPr>
          <w:sz w:val="28"/>
        </w:rPr>
        <w:t>ngừa, phát</w:t>
      </w:r>
      <w:r>
        <w:rPr>
          <w:spacing w:val="-2"/>
          <w:sz w:val="28"/>
        </w:rPr>
        <w:t xml:space="preserve"> </w:t>
      </w:r>
      <w:r>
        <w:rPr>
          <w:sz w:val="28"/>
        </w:rPr>
        <w:t>hiện giải</w:t>
      </w:r>
      <w:r>
        <w:rPr>
          <w:spacing w:val="-7"/>
          <w:sz w:val="28"/>
        </w:rPr>
        <w:t xml:space="preserve"> </w:t>
      </w:r>
      <w:r>
        <w:rPr>
          <w:sz w:val="28"/>
        </w:rPr>
        <w:t>quyết sớm, kịp thời, có hiệu</w:t>
      </w:r>
      <w:r>
        <w:rPr>
          <w:spacing w:val="-10"/>
          <w:sz w:val="28"/>
        </w:rPr>
        <w:t xml:space="preserve"> </w:t>
      </w:r>
      <w:r>
        <w:rPr>
          <w:sz w:val="28"/>
        </w:rPr>
        <w:t>quả</w:t>
      </w:r>
      <w:r>
        <w:rPr>
          <w:spacing w:val="-9"/>
          <w:sz w:val="28"/>
        </w:rPr>
        <w:t xml:space="preserve"> </w:t>
      </w:r>
      <w:r>
        <w:rPr>
          <w:sz w:val="28"/>
        </w:rPr>
        <w:t>các vụ</w:t>
      </w:r>
      <w:r>
        <w:rPr>
          <w:spacing w:val="-10"/>
          <w:sz w:val="28"/>
        </w:rPr>
        <w:t xml:space="preserve"> </w:t>
      </w:r>
      <w:r>
        <w:rPr>
          <w:sz w:val="28"/>
        </w:rPr>
        <w:t>việc phức tạp liên</w:t>
      </w:r>
      <w:r>
        <w:rPr>
          <w:spacing w:val="-8"/>
          <w:sz w:val="28"/>
        </w:rPr>
        <w:t xml:space="preserve"> </w:t>
      </w:r>
      <w:r>
        <w:rPr>
          <w:sz w:val="28"/>
        </w:rPr>
        <w:t>quan</w:t>
      </w:r>
      <w:r>
        <w:rPr>
          <w:spacing w:val="-10"/>
          <w:sz w:val="28"/>
        </w:rPr>
        <w:t xml:space="preserve"> </w:t>
      </w:r>
      <w:r>
        <w:rPr>
          <w:sz w:val="28"/>
        </w:rPr>
        <w:t>đến</w:t>
      </w:r>
      <w:r>
        <w:rPr>
          <w:spacing w:val="-10"/>
          <w:sz w:val="28"/>
        </w:rPr>
        <w:t xml:space="preserve"> </w:t>
      </w:r>
      <w:r>
        <w:rPr>
          <w:sz w:val="28"/>
        </w:rPr>
        <w:t>các hoạt động</w:t>
      </w:r>
      <w:r>
        <w:rPr>
          <w:spacing w:val="-6"/>
          <w:sz w:val="28"/>
        </w:rPr>
        <w:t xml:space="preserve"> </w:t>
      </w:r>
      <w:r>
        <w:rPr>
          <w:sz w:val="28"/>
        </w:rPr>
        <w:t>giáo</w:t>
      </w:r>
      <w:r>
        <w:rPr>
          <w:spacing w:val="40"/>
          <w:sz w:val="28"/>
        </w:rPr>
        <w:t xml:space="preserve"> </w:t>
      </w:r>
      <w:r>
        <w:rPr>
          <w:sz w:val="28"/>
        </w:rPr>
        <w:t>dục và đào</w:t>
      </w:r>
      <w:r>
        <w:rPr>
          <w:spacing w:val="-7"/>
          <w:sz w:val="28"/>
        </w:rPr>
        <w:t xml:space="preserve"> </w:t>
      </w:r>
      <w:r>
        <w:rPr>
          <w:sz w:val="28"/>
        </w:rPr>
        <w:t>tạo trên địa bàn.</w:t>
      </w:r>
    </w:p>
    <w:p w14:paraId="086399E0" w14:textId="77777777" w:rsidR="00A03A94" w:rsidRDefault="005A36D1" w:rsidP="00EB42FF">
      <w:pPr>
        <w:pStyle w:val="ListParagraph"/>
        <w:numPr>
          <w:ilvl w:val="2"/>
          <w:numId w:val="2"/>
        </w:numPr>
        <w:tabs>
          <w:tab w:val="left" w:pos="1087"/>
        </w:tabs>
        <w:spacing w:before="120" w:after="120"/>
        <w:ind w:left="156" w:right="0" w:firstLine="736"/>
        <w:rPr>
          <w:sz w:val="28"/>
        </w:rPr>
      </w:pPr>
      <w:r>
        <w:rPr>
          <w:sz w:val="28"/>
        </w:rPr>
        <w:t>Nâng cao chất lượng công tác phối hợp hướng dẫn, triển khai</w:t>
      </w:r>
      <w:r>
        <w:rPr>
          <w:spacing w:val="-1"/>
          <w:sz w:val="28"/>
        </w:rPr>
        <w:t xml:space="preserve"> </w:t>
      </w:r>
      <w:r>
        <w:rPr>
          <w:sz w:val="28"/>
        </w:rPr>
        <w:t>tổ chức công tác xây dựng phong trào toàn dân bảo vệ an ninh Tổ quốc trong</w:t>
      </w:r>
      <w:r>
        <w:rPr>
          <w:spacing w:val="-3"/>
          <w:sz w:val="28"/>
        </w:rPr>
        <w:t xml:space="preserve"> </w:t>
      </w:r>
      <w:r>
        <w:rPr>
          <w:sz w:val="28"/>
        </w:rPr>
        <w:t>triển</w:t>
      </w:r>
      <w:r>
        <w:rPr>
          <w:spacing w:val="-4"/>
          <w:sz w:val="28"/>
        </w:rPr>
        <w:t xml:space="preserve"> </w:t>
      </w:r>
      <w:r>
        <w:rPr>
          <w:sz w:val="28"/>
        </w:rPr>
        <w:t xml:space="preserve">khai </w:t>
      </w:r>
      <w:r>
        <w:rPr>
          <w:sz w:val="28"/>
        </w:rPr>
        <w:lastRenderedPageBreak/>
        <w:t>thực hiện nhiệm vụ năm học và các chương trình, đề án, kế</w:t>
      </w:r>
      <w:r>
        <w:rPr>
          <w:spacing w:val="-4"/>
          <w:sz w:val="28"/>
        </w:rPr>
        <w:t xml:space="preserve"> </w:t>
      </w:r>
      <w:r>
        <w:rPr>
          <w:sz w:val="28"/>
        </w:rPr>
        <w:t>hoạch</w:t>
      </w:r>
      <w:r>
        <w:rPr>
          <w:spacing w:val="-5"/>
          <w:sz w:val="28"/>
        </w:rPr>
        <w:t xml:space="preserve"> </w:t>
      </w:r>
      <w:r>
        <w:rPr>
          <w:sz w:val="28"/>
        </w:rPr>
        <w:t>của</w:t>
      </w:r>
      <w:r>
        <w:rPr>
          <w:spacing w:val="-4"/>
          <w:sz w:val="28"/>
        </w:rPr>
        <w:t xml:space="preserve"> </w:t>
      </w:r>
      <w:r>
        <w:rPr>
          <w:sz w:val="28"/>
        </w:rPr>
        <w:t>ngành</w:t>
      </w:r>
      <w:r>
        <w:rPr>
          <w:spacing w:val="-5"/>
          <w:sz w:val="28"/>
        </w:rPr>
        <w:t xml:space="preserve"> </w:t>
      </w:r>
      <w:r>
        <w:rPr>
          <w:sz w:val="28"/>
        </w:rPr>
        <w:t>đã được Bộ GDĐT</w:t>
      </w:r>
      <w:r>
        <w:rPr>
          <w:spacing w:val="-3"/>
          <w:sz w:val="28"/>
        </w:rPr>
        <w:t xml:space="preserve"> </w:t>
      </w:r>
      <w:r>
        <w:rPr>
          <w:sz w:val="28"/>
        </w:rPr>
        <w:t>và tỉnh Lâm Đồng phê duyệt.</w:t>
      </w:r>
    </w:p>
    <w:p w14:paraId="7012DAAC" w14:textId="0D26197A" w:rsidR="007754D1" w:rsidRDefault="007754D1" w:rsidP="00EB42FF">
      <w:pPr>
        <w:pStyle w:val="ListParagraph"/>
        <w:numPr>
          <w:ilvl w:val="2"/>
          <w:numId w:val="2"/>
        </w:numPr>
        <w:tabs>
          <w:tab w:val="left" w:pos="1087"/>
        </w:tabs>
        <w:spacing w:before="120" w:after="120"/>
        <w:ind w:left="156" w:right="0" w:firstLine="736"/>
        <w:rPr>
          <w:sz w:val="28"/>
        </w:rPr>
      </w:pPr>
      <w:r>
        <w:rPr>
          <w:sz w:val="28"/>
          <w:lang w:val="en-US"/>
        </w:rPr>
        <w:t>Căn cứ tình hình thực tiễn của cơ quan đơn vị để t</w:t>
      </w:r>
      <w:r w:rsidR="00EE3436">
        <w:rPr>
          <w:sz w:val="28"/>
          <w:lang w:val="en-US"/>
        </w:rPr>
        <w:t>ổ</w:t>
      </w:r>
      <w:r>
        <w:rPr>
          <w:sz w:val="28"/>
          <w:lang w:val="en-US"/>
        </w:rPr>
        <w:t xml:space="preserve"> chức hoạt động phong trào toàn dân bảo vệ an ninh Tổ quốc gắn với thực hiện các phong trào thi đua của ngành, các phong trào cách mạng khác của Đảng, Nhà nước, nhất là phong trào “Toàn dân đoàn kết xây dựng đời sống văn hóa”, “Xóa đói, giảm nghèo”, “Đền ơn, đáp nghĩa” để tạo hiệu ứng tích cực và lan tỏa trong toàn ngành.</w:t>
      </w:r>
    </w:p>
    <w:p w14:paraId="1E5BF072" w14:textId="77777777" w:rsidR="00A03A94" w:rsidRDefault="005A36D1" w:rsidP="00EB42FF">
      <w:pPr>
        <w:pStyle w:val="Heading2"/>
        <w:numPr>
          <w:ilvl w:val="1"/>
          <w:numId w:val="2"/>
        </w:numPr>
        <w:tabs>
          <w:tab w:val="left" w:pos="1206"/>
        </w:tabs>
        <w:spacing w:before="120" w:after="120"/>
        <w:ind w:left="156" w:firstLine="721"/>
      </w:pPr>
      <w:r>
        <w:t>Tăng cường công tác quản lý, chỉ đạo; nâng cao chất lượng các hoạt động</w:t>
      </w:r>
      <w:r>
        <w:rPr>
          <w:spacing w:val="40"/>
        </w:rPr>
        <w:t xml:space="preserve"> </w:t>
      </w:r>
      <w:r>
        <w:t>giáo dục; thực hiện hiệu quả</w:t>
      </w:r>
      <w:r>
        <w:rPr>
          <w:spacing w:val="40"/>
        </w:rPr>
        <w:t xml:space="preserve"> </w:t>
      </w:r>
      <w:r w:rsidR="00BC579D">
        <w:t>phong trào t</w:t>
      </w:r>
      <w:r>
        <w:t>oàn dân bảo vệ an ninh Tổ quốc</w:t>
      </w:r>
    </w:p>
    <w:p w14:paraId="482417E9" w14:textId="77777777" w:rsidR="00A03A94" w:rsidRDefault="005A36D1" w:rsidP="00D845BE">
      <w:pPr>
        <w:pStyle w:val="ListParagraph"/>
        <w:numPr>
          <w:ilvl w:val="2"/>
          <w:numId w:val="2"/>
        </w:numPr>
        <w:tabs>
          <w:tab w:val="left" w:pos="1072"/>
        </w:tabs>
        <w:spacing w:before="0"/>
        <w:ind w:left="159" w:right="0" w:firstLine="736"/>
        <w:rPr>
          <w:sz w:val="28"/>
        </w:rPr>
      </w:pPr>
      <w:r>
        <w:rPr>
          <w:sz w:val="28"/>
        </w:rPr>
        <w:t>Đẩy mạnh công tác tuyên truyền, vận động cán bộ, giáo viên, người</w:t>
      </w:r>
      <w:r>
        <w:rPr>
          <w:spacing w:val="-18"/>
          <w:sz w:val="28"/>
        </w:rPr>
        <w:t xml:space="preserve"> </w:t>
      </w:r>
      <w:r>
        <w:rPr>
          <w:sz w:val="28"/>
        </w:rPr>
        <w:t>lao động và học</w:t>
      </w:r>
      <w:r>
        <w:rPr>
          <w:spacing w:val="29"/>
          <w:sz w:val="28"/>
        </w:rPr>
        <w:t xml:space="preserve"> </w:t>
      </w:r>
      <w:r>
        <w:rPr>
          <w:sz w:val="28"/>
        </w:rPr>
        <w:t>sinh</w:t>
      </w:r>
      <w:r>
        <w:rPr>
          <w:spacing w:val="-4"/>
          <w:sz w:val="28"/>
        </w:rPr>
        <w:t xml:space="preserve"> </w:t>
      </w:r>
      <w:r>
        <w:rPr>
          <w:sz w:val="28"/>
        </w:rPr>
        <w:t>trong</w:t>
      </w:r>
      <w:r>
        <w:rPr>
          <w:spacing w:val="-4"/>
          <w:sz w:val="28"/>
        </w:rPr>
        <w:t xml:space="preserve"> </w:t>
      </w:r>
      <w:r>
        <w:rPr>
          <w:sz w:val="28"/>
        </w:rPr>
        <w:t>ngành</w:t>
      </w:r>
      <w:r>
        <w:rPr>
          <w:spacing w:val="-4"/>
          <w:sz w:val="28"/>
        </w:rPr>
        <w:t xml:space="preserve"> </w:t>
      </w:r>
      <w:r>
        <w:rPr>
          <w:sz w:val="28"/>
        </w:rPr>
        <w:t>tham</w:t>
      </w:r>
      <w:r>
        <w:rPr>
          <w:spacing w:val="-9"/>
          <w:sz w:val="28"/>
        </w:rPr>
        <w:t xml:space="preserve"> </w:t>
      </w:r>
      <w:r>
        <w:rPr>
          <w:sz w:val="28"/>
        </w:rPr>
        <w:t>gia</w:t>
      </w:r>
      <w:r>
        <w:rPr>
          <w:spacing w:val="-3"/>
          <w:sz w:val="28"/>
        </w:rPr>
        <w:t xml:space="preserve"> </w:t>
      </w:r>
      <w:r>
        <w:rPr>
          <w:sz w:val="28"/>
        </w:rPr>
        <w:t>tố giác tội</w:t>
      </w:r>
      <w:r>
        <w:rPr>
          <w:spacing w:val="-17"/>
          <w:sz w:val="28"/>
        </w:rPr>
        <w:t xml:space="preserve"> </w:t>
      </w:r>
      <w:r>
        <w:rPr>
          <w:sz w:val="28"/>
        </w:rPr>
        <w:t>phạm;</w:t>
      </w:r>
      <w:r>
        <w:rPr>
          <w:spacing w:val="-2"/>
          <w:sz w:val="28"/>
        </w:rPr>
        <w:t xml:space="preserve"> </w:t>
      </w:r>
      <w:r>
        <w:rPr>
          <w:sz w:val="28"/>
        </w:rPr>
        <w:t>chủ</w:t>
      </w:r>
      <w:r>
        <w:rPr>
          <w:spacing w:val="-5"/>
          <w:sz w:val="28"/>
        </w:rPr>
        <w:t xml:space="preserve"> </w:t>
      </w:r>
      <w:r>
        <w:rPr>
          <w:sz w:val="28"/>
        </w:rPr>
        <w:t>động</w:t>
      </w:r>
      <w:r>
        <w:rPr>
          <w:spacing w:val="-5"/>
          <w:sz w:val="28"/>
        </w:rPr>
        <w:t xml:space="preserve"> </w:t>
      </w:r>
      <w:r>
        <w:rPr>
          <w:sz w:val="28"/>
        </w:rPr>
        <w:t>phòng, chống các</w:t>
      </w:r>
      <w:r>
        <w:rPr>
          <w:spacing w:val="21"/>
          <w:sz w:val="28"/>
        </w:rPr>
        <w:t xml:space="preserve"> </w:t>
      </w:r>
      <w:r>
        <w:rPr>
          <w:sz w:val="28"/>
        </w:rPr>
        <w:t>loại</w:t>
      </w:r>
      <w:r>
        <w:rPr>
          <w:spacing w:val="-5"/>
          <w:sz w:val="28"/>
        </w:rPr>
        <w:t xml:space="preserve"> </w:t>
      </w:r>
      <w:r>
        <w:rPr>
          <w:sz w:val="28"/>
        </w:rPr>
        <w:t>tội</w:t>
      </w:r>
      <w:r>
        <w:rPr>
          <w:spacing w:val="-5"/>
          <w:sz w:val="28"/>
        </w:rPr>
        <w:t xml:space="preserve"> </w:t>
      </w:r>
      <w:r>
        <w:rPr>
          <w:sz w:val="28"/>
        </w:rPr>
        <w:t>phạm,</w:t>
      </w:r>
      <w:r>
        <w:rPr>
          <w:spacing w:val="17"/>
          <w:sz w:val="28"/>
        </w:rPr>
        <w:t xml:space="preserve"> </w:t>
      </w:r>
      <w:r>
        <w:rPr>
          <w:sz w:val="28"/>
        </w:rPr>
        <w:t>tệ nạn xã hội,</w:t>
      </w:r>
      <w:r>
        <w:rPr>
          <w:spacing w:val="17"/>
          <w:sz w:val="28"/>
        </w:rPr>
        <w:t xml:space="preserve"> </w:t>
      </w:r>
      <w:r>
        <w:rPr>
          <w:sz w:val="28"/>
        </w:rPr>
        <w:t>bạo</w:t>
      </w:r>
      <w:r>
        <w:rPr>
          <w:spacing w:val="20"/>
          <w:sz w:val="28"/>
        </w:rPr>
        <w:t xml:space="preserve"> </w:t>
      </w:r>
      <w:r>
        <w:rPr>
          <w:sz w:val="28"/>
        </w:rPr>
        <w:t>lực</w:t>
      </w:r>
      <w:r>
        <w:rPr>
          <w:spacing w:val="21"/>
          <w:sz w:val="28"/>
        </w:rPr>
        <w:t xml:space="preserve"> </w:t>
      </w:r>
      <w:r>
        <w:rPr>
          <w:sz w:val="28"/>
        </w:rPr>
        <w:t>học</w:t>
      </w:r>
      <w:r>
        <w:rPr>
          <w:spacing w:val="21"/>
          <w:sz w:val="28"/>
        </w:rPr>
        <w:t xml:space="preserve"> </w:t>
      </w:r>
      <w:r>
        <w:rPr>
          <w:sz w:val="28"/>
        </w:rPr>
        <w:t>đường; tiếp</w:t>
      </w:r>
      <w:r>
        <w:rPr>
          <w:spacing w:val="20"/>
          <w:sz w:val="28"/>
        </w:rPr>
        <w:t xml:space="preserve"> </w:t>
      </w:r>
      <w:r>
        <w:rPr>
          <w:sz w:val="28"/>
        </w:rPr>
        <w:t>tục</w:t>
      </w:r>
      <w:r>
        <w:rPr>
          <w:spacing w:val="21"/>
          <w:sz w:val="28"/>
        </w:rPr>
        <w:t xml:space="preserve"> </w:t>
      </w:r>
      <w:r>
        <w:rPr>
          <w:sz w:val="28"/>
        </w:rPr>
        <w:t>nâng</w:t>
      </w:r>
      <w:r>
        <w:rPr>
          <w:spacing w:val="25"/>
          <w:sz w:val="28"/>
        </w:rPr>
        <w:t xml:space="preserve"> </w:t>
      </w:r>
      <w:r>
        <w:rPr>
          <w:sz w:val="28"/>
        </w:rPr>
        <w:t>cao</w:t>
      </w:r>
      <w:r>
        <w:rPr>
          <w:spacing w:val="22"/>
          <w:sz w:val="28"/>
        </w:rPr>
        <w:t xml:space="preserve"> </w:t>
      </w:r>
      <w:r>
        <w:rPr>
          <w:sz w:val="28"/>
        </w:rPr>
        <w:t>hiệu quả</w:t>
      </w:r>
    </w:p>
    <w:p w14:paraId="2BB61EF6" w14:textId="77777777" w:rsidR="00A03A94" w:rsidRDefault="005A36D1" w:rsidP="00D845BE">
      <w:pPr>
        <w:pStyle w:val="BodyText"/>
        <w:ind w:left="159" w:firstLine="0"/>
      </w:pPr>
      <w:r>
        <w:t>công tác tuyên truyền trong việc tham gia thu hồi</w:t>
      </w:r>
      <w:r>
        <w:rPr>
          <w:spacing w:val="-4"/>
        </w:rPr>
        <w:t xml:space="preserve"> </w:t>
      </w:r>
      <w:r>
        <w:t>và đấu tranh với</w:t>
      </w:r>
      <w:r>
        <w:rPr>
          <w:spacing w:val="-5"/>
        </w:rPr>
        <w:t xml:space="preserve"> </w:t>
      </w:r>
      <w:r>
        <w:t>tội</w:t>
      </w:r>
      <w:r>
        <w:rPr>
          <w:spacing w:val="-5"/>
        </w:rPr>
        <w:t xml:space="preserve"> </w:t>
      </w:r>
      <w:r>
        <w:t>phạm, vi phạm về vũ khí, vật liệu nổ, công cụ hỗ trợ và pháo; phòng cháy, chữa</w:t>
      </w:r>
      <w:r>
        <w:rPr>
          <w:spacing w:val="-1"/>
        </w:rPr>
        <w:t xml:space="preserve"> </w:t>
      </w:r>
      <w:r>
        <w:t>cháy</w:t>
      </w:r>
      <w:r>
        <w:rPr>
          <w:spacing w:val="-2"/>
        </w:rPr>
        <w:t xml:space="preserve"> </w:t>
      </w:r>
      <w:r>
        <w:t>và cứu</w:t>
      </w:r>
      <w:r>
        <w:rPr>
          <w:spacing w:val="-10"/>
        </w:rPr>
        <w:t xml:space="preserve"> </w:t>
      </w:r>
      <w:r>
        <w:t>nạn, cứu</w:t>
      </w:r>
      <w:r>
        <w:rPr>
          <w:spacing w:val="-10"/>
        </w:rPr>
        <w:t xml:space="preserve"> </w:t>
      </w:r>
      <w:r>
        <w:t>hộ, trật tự an toàn giao</w:t>
      </w:r>
      <w:r>
        <w:rPr>
          <w:spacing w:val="40"/>
        </w:rPr>
        <w:t xml:space="preserve"> </w:t>
      </w:r>
      <w:r>
        <w:t>thông trong trường học.</w:t>
      </w:r>
    </w:p>
    <w:p w14:paraId="04CE8AA1" w14:textId="2ED9521B" w:rsidR="00A03A94" w:rsidRDefault="005A36D1" w:rsidP="00EB42FF">
      <w:pPr>
        <w:pStyle w:val="ListParagraph"/>
        <w:numPr>
          <w:ilvl w:val="2"/>
          <w:numId w:val="2"/>
        </w:numPr>
        <w:tabs>
          <w:tab w:val="left" w:pos="1072"/>
          <w:tab w:val="left" w:pos="8789"/>
        </w:tabs>
        <w:spacing w:before="120" w:after="120"/>
        <w:ind w:left="156" w:right="0" w:firstLine="736"/>
        <w:rPr>
          <w:sz w:val="28"/>
        </w:rPr>
      </w:pPr>
      <w:r>
        <w:rPr>
          <w:sz w:val="28"/>
        </w:rPr>
        <w:t>Phối</w:t>
      </w:r>
      <w:r>
        <w:rPr>
          <w:spacing w:val="-14"/>
          <w:sz w:val="28"/>
        </w:rPr>
        <w:t xml:space="preserve"> </w:t>
      </w:r>
      <w:r>
        <w:rPr>
          <w:sz w:val="28"/>
        </w:rPr>
        <w:t>hợp làm</w:t>
      </w:r>
      <w:r>
        <w:rPr>
          <w:spacing w:val="-6"/>
          <w:sz w:val="28"/>
        </w:rPr>
        <w:t xml:space="preserve"> </w:t>
      </w:r>
      <w:r>
        <w:rPr>
          <w:sz w:val="28"/>
        </w:rPr>
        <w:t>tốt công</w:t>
      </w:r>
      <w:r>
        <w:rPr>
          <w:spacing w:val="-2"/>
          <w:sz w:val="28"/>
        </w:rPr>
        <w:t xml:space="preserve"> </w:t>
      </w:r>
      <w:r>
        <w:rPr>
          <w:sz w:val="28"/>
        </w:rPr>
        <w:t>tác bố trí, quản</w:t>
      </w:r>
      <w:r>
        <w:rPr>
          <w:spacing w:val="-2"/>
          <w:sz w:val="28"/>
        </w:rPr>
        <w:t xml:space="preserve"> </w:t>
      </w:r>
      <w:r>
        <w:rPr>
          <w:sz w:val="28"/>
        </w:rPr>
        <w:t>lý</w:t>
      </w:r>
      <w:r>
        <w:rPr>
          <w:spacing w:val="-2"/>
          <w:sz w:val="28"/>
        </w:rPr>
        <w:t xml:space="preserve"> </w:t>
      </w:r>
      <w:r>
        <w:rPr>
          <w:sz w:val="28"/>
        </w:rPr>
        <w:t>và</w:t>
      </w:r>
      <w:r>
        <w:rPr>
          <w:spacing w:val="-1"/>
          <w:sz w:val="28"/>
        </w:rPr>
        <w:t xml:space="preserve"> </w:t>
      </w:r>
      <w:r>
        <w:rPr>
          <w:sz w:val="28"/>
        </w:rPr>
        <w:t>tổ chức bồi</w:t>
      </w:r>
      <w:r>
        <w:rPr>
          <w:spacing w:val="-14"/>
          <w:sz w:val="28"/>
        </w:rPr>
        <w:t xml:space="preserve"> </w:t>
      </w:r>
      <w:r>
        <w:rPr>
          <w:sz w:val="28"/>
        </w:rPr>
        <w:t>dưỡng, tập huấn pháp luật, nghiệp vụ về công tác bảo vệ an ninh, trật tự đối</w:t>
      </w:r>
      <w:r>
        <w:rPr>
          <w:spacing w:val="-6"/>
          <w:sz w:val="28"/>
        </w:rPr>
        <w:t xml:space="preserve"> </w:t>
      </w:r>
      <w:r>
        <w:rPr>
          <w:sz w:val="28"/>
        </w:rPr>
        <w:t>với</w:t>
      </w:r>
      <w:r>
        <w:rPr>
          <w:spacing w:val="-6"/>
          <w:sz w:val="28"/>
        </w:rPr>
        <w:t xml:space="preserve"> </w:t>
      </w:r>
      <w:r>
        <w:rPr>
          <w:sz w:val="28"/>
        </w:rPr>
        <w:t xml:space="preserve">lực lượng </w:t>
      </w:r>
      <w:r w:rsidR="00EF4B5A">
        <w:rPr>
          <w:sz w:val="28"/>
          <w:lang w:val="en-US"/>
        </w:rPr>
        <w:t>d</w:t>
      </w:r>
      <w:r w:rsidRPr="00D44BFF">
        <w:rPr>
          <w:sz w:val="28"/>
        </w:rPr>
        <w:t>ân quân</w:t>
      </w:r>
      <w:r>
        <w:rPr>
          <w:sz w:val="28"/>
        </w:rPr>
        <w:t xml:space="preserve"> tự vệ</w:t>
      </w:r>
      <w:r w:rsidR="00EF4B5A">
        <w:rPr>
          <w:sz w:val="28"/>
          <w:lang w:val="en-US"/>
        </w:rPr>
        <w:t>,</w:t>
      </w:r>
      <w:r>
        <w:rPr>
          <w:sz w:val="28"/>
        </w:rPr>
        <w:t xml:space="preserve"> </w:t>
      </w:r>
      <w:r w:rsidR="00EF4B5A">
        <w:rPr>
          <w:sz w:val="28"/>
          <w:lang w:val="en-US"/>
        </w:rPr>
        <w:t>b</w:t>
      </w:r>
      <w:r>
        <w:rPr>
          <w:sz w:val="28"/>
        </w:rPr>
        <w:t>ảo vệ cơ quan và Tổ Trực ban/Cờ đỏ trong các đơn</w:t>
      </w:r>
      <w:r>
        <w:rPr>
          <w:spacing w:val="-1"/>
          <w:sz w:val="28"/>
        </w:rPr>
        <w:t xml:space="preserve"> </w:t>
      </w:r>
      <w:r>
        <w:rPr>
          <w:sz w:val="28"/>
        </w:rPr>
        <w:t>vị, trường</w:t>
      </w:r>
      <w:r>
        <w:rPr>
          <w:spacing w:val="-1"/>
          <w:sz w:val="28"/>
        </w:rPr>
        <w:t xml:space="preserve"> </w:t>
      </w:r>
      <w:r>
        <w:rPr>
          <w:sz w:val="28"/>
        </w:rPr>
        <w:t>học trong thực</w:t>
      </w:r>
      <w:r>
        <w:rPr>
          <w:spacing w:val="40"/>
          <w:sz w:val="28"/>
        </w:rPr>
        <w:t xml:space="preserve"> </w:t>
      </w:r>
      <w:r>
        <w:rPr>
          <w:sz w:val="28"/>
        </w:rPr>
        <w:t>hiện nhiệm vụ được</w:t>
      </w:r>
      <w:r>
        <w:rPr>
          <w:spacing w:val="40"/>
          <w:sz w:val="28"/>
        </w:rPr>
        <w:t xml:space="preserve"> </w:t>
      </w:r>
      <w:r>
        <w:rPr>
          <w:sz w:val="28"/>
        </w:rPr>
        <w:t>phân công gắn với công tác</w:t>
      </w:r>
      <w:r>
        <w:rPr>
          <w:spacing w:val="40"/>
          <w:sz w:val="28"/>
        </w:rPr>
        <w:t xml:space="preserve"> </w:t>
      </w:r>
      <w:r>
        <w:rPr>
          <w:sz w:val="28"/>
        </w:rPr>
        <w:t>phòng, chống các loại</w:t>
      </w:r>
      <w:r>
        <w:rPr>
          <w:spacing w:val="-2"/>
          <w:sz w:val="28"/>
        </w:rPr>
        <w:t xml:space="preserve"> </w:t>
      </w:r>
      <w:r>
        <w:rPr>
          <w:sz w:val="28"/>
        </w:rPr>
        <w:t>tội</w:t>
      </w:r>
      <w:r>
        <w:rPr>
          <w:spacing w:val="-2"/>
          <w:sz w:val="28"/>
        </w:rPr>
        <w:t xml:space="preserve"> </w:t>
      </w:r>
      <w:r>
        <w:rPr>
          <w:sz w:val="28"/>
        </w:rPr>
        <w:t>phạm, tệ nạn xã hội, bạo lực học đường và thực hiện Quy chế phối</w:t>
      </w:r>
      <w:r>
        <w:rPr>
          <w:spacing w:val="-2"/>
          <w:sz w:val="28"/>
        </w:rPr>
        <w:t xml:space="preserve"> </w:t>
      </w:r>
      <w:r>
        <w:rPr>
          <w:sz w:val="28"/>
        </w:rPr>
        <w:t>hợp thực</w:t>
      </w:r>
      <w:r>
        <w:rPr>
          <w:spacing w:val="35"/>
          <w:sz w:val="28"/>
        </w:rPr>
        <w:t xml:space="preserve"> </w:t>
      </w:r>
      <w:r>
        <w:rPr>
          <w:sz w:val="28"/>
        </w:rPr>
        <w:t>hiện nhiệm vụ bảo vệ an ninh quốc gia và đảm bảo trật tự, an toàn xã hội, đấu tranh phòng, chống tội</w:t>
      </w:r>
      <w:r>
        <w:rPr>
          <w:spacing w:val="-3"/>
          <w:sz w:val="28"/>
        </w:rPr>
        <w:t xml:space="preserve"> </w:t>
      </w:r>
      <w:r>
        <w:rPr>
          <w:sz w:val="28"/>
        </w:rPr>
        <w:t>phạm, vi</w:t>
      </w:r>
      <w:r>
        <w:rPr>
          <w:spacing w:val="-2"/>
          <w:sz w:val="28"/>
        </w:rPr>
        <w:t xml:space="preserve"> </w:t>
      </w:r>
      <w:r>
        <w:rPr>
          <w:sz w:val="28"/>
        </w:rPr>
        <w:t>phạm pháp luật</w:t>
      </w:r>
      <w:r>
        <w:rPr>
          <w:spacing w:val="-3"/>
          <w:sz w:val="28"/>
        </w:rPr>
        <w:t xml:space="preserve"> </w:t>
      </w:r>
      <w:r>
        <w:rPr>
          <w:sz w:val="28"/>
        </w:rPr>
        <w:t>khác trong</w:t>
      </w:r>
      <w:r>
        <w:rPr>
          <w:spacing w:val="-5"/>
          <w:sz w:val="28"/>
        </w:rPr>
        <w:t xml:space="preserve"> </w:t>
      </w:r>
      <w:r>
        <w:rPr>
          <w:sz w:val="28"/>
        </w:rPr>
        <w:t>ngành</w:t>
      </w:r>
      <w:r>
        <w:rPr>
          <w:spacing w:val="-6"/>
          <w:sz w:val="28"/>
        </w:rPr>
        <w:t xml:space="preserve"> </w:t>
      </w:r>
      <w:r>
        <w:rPr>
          <w:sz w:val="28"/>
        </w:rPr>
        <w:t>Giáo dục giữa</w:t>
      </w:r>
      <w:r>
        <w:rPr>
          <w:spacing w:val="40"/>
          <w:sz w:val="28"/>
        </w:rPr>
        <w:t xml:space="preserve"> </w:t>
      </w:r>
      <w:r>
        <w:rPr>
          <w:sz w:val="28"/>
        </w:rPr>
        <w:t>Công an tỉnh và Sở GDĐT.</w:t>
      </w:r>
    </w:p>
    <w:p w14:paraId="02A8EC01" w14:textId="4E5041CF" w:rsidR="00A03A94" w:rsidRDefault="005A36D1" w:rsidP="00EB42FF">
      <w:pPr>
        <w:pStyle w:val="ListParagraph"/>
        <w:numPr>
          <w:ilvl w:val="2"/>
          <w:numId w:val="2"/>
        </w:numPr>
        <w:tabs>
          <w:tab w:val="left" w:pos="1087"/>
          <w:tab w:val="left" w:pos="8789"/>
        </w:tabs>
        <w:spacing w:before="120" w:after="120"/>
        <w:ind w:left="156" w:right="0" w:firstLine="736"/>
        <w:rPr>
          <w:sz w:val="28"/>
        </w:rPr>
      </w:pPr>
      <w:r>
        <w:rPr>
          <w:sz w:val="28"/>
        </w:rPr>
        <w:t>Tổ</w:t>
      </w:r>
      <w:r>
        <w:rPr>
          <w:spacing w:val="38"/>
          <w:sz w:val="28"/>
        </w:rPr>
        <w:t xml:space="preserve"> </w:t>
      </w:r>
      <w:r>
        <w:rPr>
          <w:sz w:val="28"/>
        </w:rPr>
        <w:t>chức</w:t>
      </w:r>
      <w:r>
        <w:rPr>
          <w:spacing w:val="39"/>
          <w:sz w:val="28"/>
        </w:rPr>
        <w:t xml:space="preserve"> </w:t>
      </w:r>
      <w:r>
        <w:rPr>
          <w:sz w:val="28"/>
        </w:rPr>
        <w:t>rà soát, đánh giá, phân loại</w:t>
      </w:r>
      <w:r>
        <w:rPr>
          <w:spacing w:val="-2"/>
          <w:sz w:val="28"/>
        </w:rPr>
        <w:t xml:space="preserve"> </w:t>
      </w:r>
      <w:r>
        <w:rPr>
          <w:sz w:val="28"/>
        </w:rPr>
        <w:t>các mô hình thực hiện phong trào để lựa chọn nhân rộng các mô hình hoạt động hiệu quả; chỉ đạo, hướng dẫn, quản lý hồ</w:t>
      </w:r>
      <w:r>
        <w:rPr>
          <w:spacing w:val="40"/>
          <w:sz w:val="28"/>
        </w:rPr>
        <w:t xml:space="preserve"> </w:t>
      </w:r>
      <w:r>
        <w:rPr>
          <w:sz w:val="28"/>
        </w:rPr>
        <w:t>sơ</w:t>
      </w:r>
      <w:r>
        <w:rPr>
          <w:spacing w:val="38"/>
          <w:sz w:val="28"/>
        </w:rPr>
        <w:t xml:space="preserve"> </w:t>
      </w:r>
      <w:r>
        <w:rPr>
          <w:sz w:val="28"/>
        </w:rPr>
        <w:t>theo</w:t>
      </w:r>
      <w:r>
        <w:rPr>
          <w:spacing w:val="40"/>
          <w:sz w:val="28"/>
        </w:rPr>
        <w:t xml:space="preserve"> </w:t>
      </w:r>
      <w:r>
        <w:rPr>
          <w:sz w:val="28"/>
        </w:rPr>
        <w:t>dõi hoạt động của lực lượng xây dựng phong trào toàn dân bảo</w:t>
      </w:r>
      <w:r>
        <w:rPr>
          <w:spacing w:val="-5"/>
          <w:sz w:val="28"/>
        </w:rPr>
        <w:t xml:space="preserve"> </w:t>
      </w:r>
      <w:r>
        <w:rPr>
          <w:sz w:val="28"/>
        </w:rPr>
        <w:t>vệ</w:t>
      </w:r>
      <w:r>
        <w:rPr>
          <w:spacing w:val="-1"/>
          <w:sz w:val="28"/>
        </w:rPr>
        <w:t xml:space="preserve"> </w:t>
      </w:r>
      <w:r>
        <w:rPr>
          <w:sz w:val="28"/>
        </w:rPr>
        <w:t>an</w:t>
      </w:r>
      <w:r>
        <w:rPr>
          <w:spacing w:val="-4"/>
          <w:sz w:val="28"/>
        </w:rPr>
        <w:t xml:space="preserve"> </w:t>
      </w:r>
      <w:r>
        <w:rPr>
          <w:sz w:val="28"/>
        </w:rPr>
        <w:t>ninh</w:t>
      </w:r>
      <w:r>
        <w:rPr>
          <w:spacing w:val="28"/>
          <w:sz w:val="28"/>
        </w:rPr>
        <w:t xml:space="preserve"> </w:t>
      </w:r>
      <w:r>
        <w:rPr>
          <w:sz w:val="28"/>
        </w:rPr>
        <w:t>Tổ</w:t>
      </w:r>
      <w:r>
        <w:rPr>
          <w:spacing w:val="-5"/>
          <w:sz w:val="28"/>
        </w:rPr>
        <w:t xml:space="preserve"> </w:t>
      </w:r>
      <w:r>
        <w:rPr>
          <w:sz w:val="28"/>
        </w:rPr>
        <w:t>quốc</w:t>
      </w:r>
      <w:r>
        <w:rPr>
          <w:spacing w:val="-18"/>
          <w:sz w:val="28"/>
        </w:rPr>
        <w:t xml:space="preserve"> </w:t>
      </w:r>
      <w:r>
        <w:rPr>
          <w:sz w:val="28"/>
        </w:rPr>
        <w:t>các</w:t>
      </w:r>
      <w:r>
        <w:rPr>
          <w:spacing w:val="-17"/>
          <w:sz w:val="28"/>
        </w:rPr>
        <w:t xml:space="preserve"> </w:t>
      </w:r>
      <w:r>
        <w:rPr>
          <w:sz w:val="28"/>
        </w:rPr>
        <w:t>cấp;</w:t>
      </w:r>
      <w:r>
        <w:rPr>
          <w:spacing w:val="-16"/>
          <w:sz w:val="28"/>
        </w:rPr>
        <w:t xml:space="preserve"> </w:t>
      </w:r>
      <w:r>
        <w:rPr>
          <w:sz w:val="28"/>
        </w:rPr>
        <w:t>tổ</w:t>
      </w:r>
      <w:r>
        <w:rPr>
          <w:spacing w:val="-5"/>
          <w:sz w:val="28"/>
        </w:rPr>
        <w:t xml:space="preserve"> </w:t>
      </w:r>
      <w:r>
        <w:rPr>
          <w:sz w:val="28"/>
        </w:rPr>
        <w:t>chức</w:t>
      </w:r>
      <w:r>
        <w:rPr>
          <w:spacing w:val="-3"/>
          <w:sz w:val="28"/>
        </w:rPr>
        <w:t xml:space="preserve"> </w:t>
      </w:r>
      <w:r>
        <w:rPr>
          <w:sz w:val="28"/>
        </w:rPr>
        <w:t>sơ</w:t>
      </w:r>
      <w:r>
        <w:rPr>
          <w:spacing w:val="-13"/>
          <w:sz w:val="28"/>
        </w:rPr>
        <w:t xml:space="preserve"> </w:t>
      </w:r>
      <w:r>
        <w:rPr>
          <w:sz w:val="28"/>
        </w:rPr>
        <w:t>kết</w:t>
      </w:r>
      <w:r>
        <w:rPr>
          <w:spacing w:val="-1"/>
          <w:sz w:val="28"/>
        </w:rPr>
        <w:t xml:space="preserve"> </w:t>
      </w:r>
      <w:r>
        <w:rPr>
          <w:sz w:val="28"/>
        </w:rPr>
        <w:t>việc</w:t>
      </w:r>
      <w:r>
        <w:rPr>
          <w:spacing w:val="26"/>
          <w:sz w:val="28"/>
        </w:rPr>
        <w:t xml:space="preserve"> </w:t>
      </w:r>
      <w:r>
        <w:rPr>
          <w:sz w:val="28"/>
        </w:rPr>
        <w:t>triển</w:t>
      </w:r>
      <w:r>
        <w:rPr>
          <w:spacing w:val="36"/>
          <w:sz w:val="28"/>
        </w:rPr>
        <w:t xml:space="preserve"> </w:t>
      </w:r>
      <w:r>
        <w:rPr>
          <w:sz w:val="28"/>
        </w:rPr>
        <w:t>khai xây dựng</w:t>
      </w:r>
      <w:r>
        <w:rPr>
          <w:spacing w:val="-4"/>
          <w:sz w:val="28"/>
        </w:rPr>
        <w:t xml:space="preserve"> </w:t>
      </w:r>
      <w:r>
        <w:rPr>
          <w:sz w:val="28"/>
        </w:rPr>
        <w:t>mô</w:t>
      </w:r>
      <w:r>
        <w:rPr>
          <w:spacing w:val="-5"/>
          <w:sz w:val="28"/>
        </w:rPr>
        <w:t xml:space="preserve"> </w:t>
      </w:r>
      <w:r>
        <w:rPr>
          <w:sz w:val="28"/>
        </w:rPr>
        <w:t>hình trường học an toàn về an ninh trật tự; mô hình: “Cổng trường an toàn giao thông”, “Xếp hàng đón con”</w:t>
      </w:r>
      <w:r w:rsidR="00D44BFF">
        <w:rPr>
          <w:sz w:val="28"/>
          <w:lang w:val="en-US"/>
        </w:rPr>
        <w:t>, “Trường học không ma túy”,</w:t>
      </w:r>
      <w:r w:rsidR="008946E0">
        <w:rPr>
          <w:sz w:val="28"/>
          <w:lang w:val="en-US"/>
        </w:rPr>
        <w:t xml:space="preserve"> </w:t>
      </w:r>
      <w:r w:rsidR="00BC579D">
        <w:rPr>
          <w:sz w:val="28"/>
        </w:rPr>
        <w:t>…</w:t>
      </w:r>
    </w:p>
    <w:p w14:paraId="2572879B" w14:textId="24DE7ED4" w:rsidR="00A03A94" w:rsidRDefault="005A36D1" w:rsidP="00EB42FF">
      <w:pPr>
        <w:pStyle w:val="ListParagraph"/>
        <w:numPr>
          <w:ilvl w:val="2"/>
          <w:numId w:val="2"/>
        </w:numPr>
        <w:tabs>
          <w:tab w:val="left" w:pos="1072"/>
        </w:tabs>
        <w:spacing w:before="120" w:after="120"/>
        <w:ind w:left="156" w:right="0" w:firstLine="736"/>
        <w:rPr>
          <w:sz w:val="28"/>
        </w:rPr>
      </w:pPr>
      <w:r>
        <w:rPr>
          <w:sz w:val="28"/>
        </w:rPr>
        <w:t>Tiếp tục phối</w:t>
      </w:r>
      <w:r>
        <w:rPr>
          <w:spacing w:val="-8"/>
          <w:sz w:val="28"/>
        </w:rPr>
        <w:t xml:space="preserve"> </w:t>
      </w:r>
      <w:r>
        <w:rPr>
          <w:sz w:val="28"/>
        </w:rPr>
        <w:t>hợp triển khai</w:t>
      </w:r>
      <w:r>
        <w:rPr>
          <w:spacing w:val="-7"/>
          <w:sz w:val="28"/>
        </w:rPr>
        <w:t xml:space="preserve"> </w:t>
      </w:r>
      <w:r>
        <w:rPr>
          <w:sz w:val="28"/>
        </w:rPr>
        <w:t>thực hiện</w:t>
      </w:r>
      <w:r>
        <w:rPr>
          <w:spacing w:val="-10"/>
          <w:sz w:val="28"/>
        </w:rPr>
        <w:t xml:space="preserve"> </w:t>
      </w:r>
      <w:r>
        <w:rPr>
          <w:sz w:val="28"/>
        </w:rPr>
        <w:t>Đề</w:t>
      </w:r>
      <w:r>
        <w:rPr>
          <w:spacing w:val="-10"/>
          <w:sz w:val="28"/>
        </w:rPr>
        <w:t xml:space="preserve"> </w:t>
      </w:r>
      <w:r>
        <w:rPr>
          <w:sz w:val="28"/>
        </w:rPr>
        <w:t>án</w:t>
      </w:r>
      <w:r>
        <w:rPr>
          <w:spacing w:val="-10"/>
          <w:sz w:val="28"/>
        </w:rPr>
        <w:t xml:space="preserve"> </w:t>
      </w:r>
      <w:r>
        <w:rPr>
          <w:sz w:val="28"/>
        </w:rPr>
        <w:t>“Nâng</w:t>
      </w:r>
      <w:r>
        <w:rPr>
          <w:spacing w:val="-7"/>
          <w:sz w:val="28"/>
        </w:rPr>
        <w:t xml:space="preserve"> </w:t>
      </w:r>
      <w:r>
        <w:rPr>
          <w:sz w:val="28"/>
        </w:rPr>
        <w:t>cao chất</w:t>
      </w:r>
      <w:r>
        <w:rPr>
          <w:spacing w:val="-8"/>
          <w:sz w:val="28"/>
        </w:rPr>
        <w:t xml:space="preserve"> </w:t>
      </w:r>
      <w:r>
        <w:rPr>
          <w:sz w:val="28"/>
        </w:rPr>
        <w:t>lượng,</w:t>
      </w:r>
      <w:r>
        <w:rPr>
          <w:spacing w:val="-1"/>
          <w:sz w:val="28"/>
        </w:rPr>
        <w:t xml:space="preserve"> </w:t>
      </w:r>
      <w:r>
        <w:rPr>
          <w:sz w:val="28"/>
        </w:rPr>
        <w:t>hiệu quả thực hiện tiêu chí</w:t>
      </w:r>
      <w:r>
        <w:rPr>
          <w:spacing w:val="40"/>
          <w:sz w:val="28"/>
        </w:rPr>
        <w:t xml:space="preserve"> </w:t>
      </w:r>
      <w:r>
        <w:rPr>
          <w:sz w:val="28"/>
        </w:rPr>
        <w:t>an ninh, trật tự trong xây dựng nông thôn mới” giai</w:t>
      </w:r>
      <w:r>
        <w:rPr>
          <w:spacing w:val="-5"/>
          <w:sz w:val="28"/>
        </w:rPr>
        <w:t xml:space="preserve"> </w:t>
      </w:r>
      <w:r>
        <w:rPr>
          <w:sz w:val="28"/>
        </w:rPr>
        <w:t>đoạn 2021 - 2025 của</w:t>
      </w:r>
      <w:r>
        <w:rPr>
          <w:spacing w:val="-4"/>
          <w:sz w:val="28"/>
        </w:rPr>
        <w:t xml:space="preserve"> </w:t>
      </w:r>
      <w:r>
        <w:rPr>
          <w:sz w:val="28"/>
        </w:rPr>
        <w:t>Chính</w:t>
      </w:r>
      <w:r>
        <w:rPr>
          <w:spacing w:val="-5"/>
          <w:sz w:val="28"/>
        </w:rPr>
        <w:t xml:space="preserve"> </w:t>
      </w:r>
      <w:r>
        <w:rPr>
          <w:sz w:val="28"/>
        </w:rPr>
        <w:t>phủ</w:t>
      </w:r>
      <w:r>
        <w:rPr>
          <w:spacing w:val="-2"/>
          <w:sz w:val="28"/>
        </w:rPr>
        <w:t xml:space="preserve"> </w:t>
      </w:r>
      <w:r>
        <w:rPr>
          <w:sz w:val="28"/>
        </w:rPr>
        <w:t>và</w:t>
      </w:r>
      <w:r>
        <w:rPr>
          <w:spacing w:val="-4"/>
          <w:sz w:val="28"/>
        </w:rPr>
        <w:t xml:space="preserve"> </w:t>
      </w:r>
      <w:r>
        <w:rPr>
          <w:sz w:val="28"/>
        </w:rPr>
        <w:t>đạt</w:t>
      </w:r>
      <w:r>
        <w:rPr>
          <w:spacing w:val="-2"/>
          <w:sz w:val="28"/>
        </w:rPr>
        <w:t xml:space="preserve"> </w:t>
      </w:r>
      <w:r>
        <w:rPr>
          <w:sz w:val="28"/>
        </w:rPr>
        <w:t>chuẩn</w:t>
      </w:r>
      <w:r>
        <w:rPr>
          <w:spacing w:val="-2"/>
          <w:sz w:val="28"/>
        </w:rPr>
        <w:t xml:space="preserve"> </w:t>
      </w:r>
      <w:r>
        <w:rPr>
          <w:sz w:val="28"/>
        </w:rPr>
        <w:t>an</w:t>
      </w:r>
      <w:r>
        <w:rPr>
          <w:spacing w:val="-5"/>
          <w:sz w:val="28"/>
        </w:rPr>
        <w:t xml:space="preserve"> </w:t>
      </w:r>
      <w:r>
        <w:rPr>
          <w:sz w:val="28"/>
        </w:rPr>
        <w:t>toàn</w:t>
      </w:r>
      <w:r>
        <w:rPr>
          <w:spacing w:val="-5"/>
          <w:sz w:val="28"/>
        </w:rPr>
        <w:t xml:space="preserve"> </w:t>
      </w:r>
      <w:r>
        <w:rPr>
          <w:sz w:val="28"/>
        </w:rPr>
        <w:t>về</w:t>
      </w:r>
      <w:r>
        <w:rPr>
          <w:spacing w:val="-4"/>
          <w:sz w:val="28"/>
        </w:rPr>
        <w:t xml:space="preserve"> </w:t>
      </w:r>
      <w:r>
        <w:rPr>
          <w:sz w:val="28"/>
        </w:rPr>
        <w:t>an</w:t>
      </w:r>
      <w:r>
        <w:rPr>
          <w:spacing w:val="-5"/>
          <w:sz w:val="28"/>
        </w:rPr>
        <w:t xml:space="preserve"> </w:t>
      </w:r>
      <w:r>
        <w:rPr>
          <w:sz w:val="28"/>
        </w:rPr>
        <w:t>ninh, trật</w:t>
      </w:r>
      <w:r>
        <w:rPr>
          <w:spacing w:val="-2"/>
          <w:sz w:val="28"/>
        </w:rPr>
        <w:t xml:space="preserve"> </w:t>
      </w:r>
      <w:r>
        <w:rPr>
          <w:sz w:val="28"/>
        </w:rPr>
        <w:t>tự</w:t>
      </w:r>
      <w:r>
        <w:rPr>
          <w:spacing w:val="-2"/>
          <w:sz w:val="28"/>
        </w:rPr>
        <w:t xml:space="preserve"> </w:t>
      </w:r>
      <w:r>
        <w:rPr>
          <w:sz w:val="28"/>
        </w:rPr>
        <w:t>theo các mức độ</w:t>
      </w:r>
      <w:r>
        <w:rPr>
          <w:spacing w:val="36"/>
          <w:sz w:val="28"/>
        </w:rPr>
        <w:t xml:space="preserve"> </w:t>
      </w:r>
      <w:r>
        <w:rPr>
          <w:sz w:val="28"/>
        </w:rPr>
        <w:t>(đạt chuẩn,</w:t>
      </w:r>
      <w:r>
        <w:rPr>
          <w:spacing w:val="33"/>
          <w:sz w:val="28"/>
        </w:rPr>
        <w:t xml:space="preserve"> </w:t>
      </w:r>
      <w:r>
        <w:rPr>
          <w:sz w:val="28"/>
        </w:rPr>
        <w:t>nâng cao,</w:t>
      </w:r>
      <w:r>
        <w:rPr>
          <w:spacing w:val="35"/>
          <w:sz w:val="28"/>
        </w:rPr>
        <w:t xml:space="preserve"> </w:t>
      </w:r>
      <w:r>
        <w:rPr>
          <w:sz w:val="28"/>
        </w:rPr>
        <w:t>kiểu mẫu) trong Bộ</w:t>
      </w:r>
      <w:r>
        <w:rPr>
          <w:spacing w:val="36"/>
          <w:sz w:val="28"/>
        </w:rPr>
        <w:t xml:space="preserve"> </w:t>
      </w:r>
      <w:r>
        <w:rPr>
          <w:sz w:val="28"/>
        </w:rPr>
        <w:t>tiêu chí</w:t>
      </w:r>
      <w:r>
        <w:rPr>
          <w:spacing w:val="40"/>
          <w:sz w:val="28"/>
        </w:rPr>
        <w:t xml:space="preserve"> </w:t>
      </w:r>
      <w:r>
        <w:rPr>
          <w:sz w:val="28"/>
        </w:rPr>
        <w:t>quốc</w:t>
      </w:r>
      <w:r>
        <w:rPr>
          <w:spacing w:val="38"/>
          <w:sz w:val="28"/>
        </w:rPr>
        <w:t xml:space="preserve"> </w:t>
      </w:r>
      <w:r>
        <w:rPr>
          <w:sz w:val="28"/>
        </w:rPr>
        <w:t>gia nông thôn mới các</w:t>
      </w:r>
      <w:r>
        <w:rPr>
          <w:spacing w:val="40"/>
          <w:sz w:val="28"/>
        </w:rPr>
        <w:t xml:space="preserve"> </w:t>
      </w:r>
      <w:r>
        <w:rPr>
          <w:sz w:val="28"/>
        </w:rPr>
        <w:t>cấp,</w:t>
      </w:r>
      <w:r>
        <w:rPr>
          <w:spacing w:val="39"/>
          <w:sz w:val="28"/>
        </w:rPr>
        <w:t xml:space="preserve"> </w:t>
      </w:r>
      <w:r>
        <w:rPr>
          <w:sz w:val="28"/>
        </w:rPr>
        <w:t>giai đoạn 2021 - 2025 gắn với việc</w:t>
      </w:r>
      <w:r>
        <w:rPr>
          <w:spacing w:val="40"/>
          <w:sz w:val="28"/>
        </w:rPr>
        <w:t xml:space="preserve"> </w:t>
      </w:r>
      <w:r>
        <w:rPr>
          <w:sz w:val="28"/>
        </w:rPr>
        <w:t>rà soát, sắp</w:t>
      </w:r>
      <w:r>
        <w:rPr>
          <w:spacing w:val="39"/>
          <w:sz w:val="28"/>
        </w:rPr>
        <w:t xml:space="preserve"> </w:t>
      </w:r>
      <w:r>
        <w:rPr>
          <w:sz w:val="28"/>
        </w:rPr>
        <w:t>xếp</w:t>
      </w:r>
      <w:r>
        <w:rPr>
          <w:spacing w:val="39"/>
          <w:sz w:val="28"/>
        </w:rPr>
        <w:t xml:space="preserve"> </w:t>
      </w:r>
      <w:r>
        <w:rPr>
          <w:sz w:val="28"/>
        </w:rPr>
        <w:t>mạng lưới cơ sở giáo dục mầm non, phổ thông trên địa bàn đến năm 2025, định hướng đến năm 2030 phù hợp với quy hoạch</w:t>
      </w:r>
      <w:r>
        <w:rPr>
          <w:spacing w:val="-8"/>
          <w:sz w:val="28"/>
        </w:rPr>
        <w:t xml:space="preserve"> </w:t>
      </w:r>
      <w:r>
        <w:rPr>
          <w:sz w:val="28"/>
        </w:rPr>
        <w:t>phát triển</w:t>
      </w:r>
      <w:r>
        <w:rPr>
          <w:spacing w:val="40"/>
          <w:sz w:val="28"/>
        </w:rPr>
        <w:t xml:space="preserve"> </w:t>
      </w:r>
      <w:r>
        <w:rPr>
          <w:sz w:val="28"/>
        </w:rPr>
        <w:t>chung của tỉnh.</w:t>
      </w:r>
    </w:p>
    <w:p w14:paraId="06B43EF2" w14:textId="7B40BBBD" w:rsidR="00BF7FB1" w:rsidRDefault="00BF7FB1" w:rsidP="00BF7FB1">
      <w:pPr>
        <w:pStyle w:val="ListParagraph"/>
        <w:tabs>
          <w:tab w:val="left" w:pos="851"/>
        </w:tabs>
        <w:spacing w:before="120" w:after="120"/>
        <w:ind w:left="157" w:right="0" w:firstLine="0"/>
        <w:rPr>
          <w:sz w:val="28"/>
          <w:lang w:val="en-US"/>
        </w:rPr>
      </w:pPr>
      <w:r>
        <w:rPr>
          <w:sz w:val="28"/>
        </w:rPr>
        <w:tab/>
      </w:r>
      <w:r>
        <w:rPr>
          <w:sz w:val="28"/>
          <w:lang w:val="en-US"/>
        </w:rPr>
        <w:t xml:space="preserve">- </w:t>
      </w:r>
      <w:r w:rsidRPr="00BF7FB1">
        <w:rPr>
          <w:sz w:val="28"/>
        </w:rPr>
        <w:t>100</w:t>
      </w:r>
      <w:r>
        <w:rPr>
          <w:sz w:val="28"/>
          <w:lang w:val="en-US"/>
        </w:rPr>
        <w:t xml:space="preserve">% </w:t>
      </w:r>
      <w:r w:rsidRPr="00BF7FB1">
        <w:rPr>
          <w:sz w:val="28"/>
        </w:rPr>
        <w:t xml:space="preserve">cơ sở giáo dục đăng ký </w:t>
      </w:r>
      <w:r>
        <w:rPr>
          <w:sz w:val="28"/>
          <w:lang w:val="en-US"/>
        </w:rPr>
        <w:t>“Xây dựng phong</w:t>
      </w:r>
      <w:r w:rsidRPr="00BF7FB1">
        <w:rPr>
          <w:sz w:val="28"/>
        </w:rPr>
        <w:t xml:space="preserve"> trào </w:t>
      </w:r>
      <w:r>
        <w:rPr>
          <w:sz w:val="28"/>
          <w:lang w:val="en-US"/>
        </w:rPr>
        <w:t xml:space="preserve">toàn dân </w:t>
      </w:r>
      <w:r w:rsidRPr="00BF7FB1">
        <w:rPr>
          <w:sz w:val="28"/>
        </w:rPr>
        <w:t>bảo vệ an ninh Tổ quốc</w:t>
      </w:r>
      <w:r>
        <w:rPr>
          <w:sz w:val="28"/>
          <w:lang w:val="en-US"/>
        </w:rPr>
        <w:t xml:space="preserve"> năm 2025”</w:t>
      </w:r>
      <w:bookmarkStart w:id="0" w:name="_GoBack"/>
      <w:bookmarkEnd w:id="0"/>
      <w:r>
        <w:rPr>
          <w:sz w:val="28"/>
          <w:lang w:val="en-US"/>
        </w:rPr>
        <w:t xml:space="preserve">. </w:t>
      </w:r>
    </w:p>
    <w:p w14:paraId="1B6D62A2" w14:textId="77777777" w:rsidR="00BF7FB1" w:rsidRPr="00BF7FB1" w:rsidRDefault="00BF7FB1" w:rsidP="00BF7FB1">
      <w:pPr>
        <w:pStyle w:val="ListParagraph"/>
        <w:tabs>
          <w:tab w:val="left" w:pos="851"/>
        </w:tabs>
        <w:spacing w:before="120" w:after="120"/>
        <w:ind w:left="157" w:right="0" w:firstLine="0"/>
        <w:rPr>
          <w:sz w:val="28"/>
          <w:lang w:val="en-US"/>
        </w:rPr>
      </w:pPr>
    </w:p>
    <w:p w14:paraId="35C9035A" w14:textId="77777777" w:rsidR="00A03A94" w:rsidRDefault="005A36D1" w:rsidP="00EB42FF">
      <w:pPr>
        <w:pStyle w:val="Heading2"/>
        <w:numPr>
          <w:ilvl w:val="1"/>
          <w:numId w:val="2"/>
        </w:numPr>
        <w:tabs>
          <w:tab w:val="left" w:pos="1176"/>
          <w:tab w:val="left" w:pos="8789"/>
        </w:tabs>
        <w:spacing w:before="120" w:after="120"/>
        <w:ind w:left="156" w:firstLine="706"/>
      </w:pPr>
      <w:r>
        <w:lastRenderedPageBreak/>
        <w:t>Đổi mới công tác tuyên truyền, tham</w:t>
      </w:r>
      <w:r>
        <w:rPr>
          <w:spacing w:val="-5"/>
        </w:rPr>
        <w:t xml:space="preserve"> </w:t>
      </w:r>
      <w:r>
        <w:t>gia phong trào toàn</w:t>
      </w:r>
      <w:r>
        <w:rPr>
          <w:spacing w:val="-1"/>
        </w:rPr>
        <w:t xml:space="preserve"> </w:t>
      </w:r>
      <w:r>
        <w:t>dân</w:t>
      </w:r>
      <w:r>
        <w:rPr>
          <w:spacing w:val="-1"/>
        </w:rPr>
        <w:t xml:space="preserve"> </w:t>
      </w:r>
      <w:r>
        <w:t>bảo vệ an ninh</w:t>
      </w:r>
      <w:r>
        <w:rPr>
          <w:spacing w:val="30"/>
        </w:rPr>
        <w:t xml:space="preserve"> </w:t>
      </w:r>
      <w:r>
        <w:t>Tổ</w:t>
      </w:r>
      <w:r>
        <w:rPr>
          <w:spacing w:val="-8"/>
        </w:rPr>
        <w:t xml:space="preserve"> </w:t>
      </w:r>
      <w:r>
        <w:t>quốc và</w:t>
      </w:r>
      <w:r>
        <w:rPr>
          <w:spacing w:val="28"/>
        </w:rPr>
        <w:t xml:space="preserve"> </w:t>
      </w:r>
      <w:r>
        <w:t>tổ chức Ngày</w:t>
      </w:r>
      <w:r>
        <w:rPr>
          <w:spacing w:val="-25"/>
        </w:rPr>
        <w:t xml:space="preserve"> </w:t>
      </w:r>
      <w:r>
        <w:t>hội</w:t>
      </w:r>
      <w:r>
        <w:rPr>
          <w:spacing w:val="-3"/>
        </w:rPr>
        <w:t xml:space="preserve"> </w:t>
      </w:r>
      <w:r>
        <w:t>toàn</w:t>
      </w:r>
      <w:r>
        <w:rPr>
          <w:spacing w:val="-8"/>
        </w:rPr>
        <w:t xml:space="preserve"> </w:t>
      </w:r>
      <w:r>
        <w:t>dân bảo vệ</w:t>
      </w:r>
      <w:r>
        <w:rPr>
          <w:spacing w:val="28"/>
        </w:rPr>
        <w:t xml:space="preserve"> </w:t>
      </w:r>
      <w:r>
        <w:t>an ninh</w:t>
      </w:r>
      <w:r>
        <w:rPr>
          <w:spacing w:val="31"/>
        </w:rPr>
        <w:t xml:space="preserve"> </w:t>
      </w:r>
      <w:r>
        <w:t>Tổ</w:t>
      </w:r>
      <w:r>
        <w:rPr>
          <w:spacing w:val="-8"/>
        </w:rPr>
        <w:t xml:space="preserve"> </w:t>
      </w:r>
      <w:r w:rsidR="004F7967">
        <w:t>quốc</w:t>
      </w:r>
    </w:p>
    <w:p w14:paraId="7B926D75" w14:textId="7C41EA6F" w:rsidR="00A03A94" w:rsidRDefault="005A36D1" w:rsidP="00EB42FF">
      <w:pPr>
        <w:pStyle w:val="ListParagraph"/>
        <w:numPr>
          <w:ilvl w:val="2"/>
          <w:numId w:val="2"/>
        </w:numPr>
        <w:tabs>
          <w:tab w:val="left" w:pos="1117"/>
          <w:tab w:val="left" w:pos="8789"/>
        </w:tabs>
        <w:spacing w:before="120" w:after="120"/>
        <w:ind w:left="156" w:right="0" w:firstLine="781"/>
        <w:rPr>
          <w:sz w:val="28"/>
        </w:rPr>
      </w:pPr>
      <w:r>
        <w:rPr>
          <w:sz w:val="28"/>
        </w:rPr>
        <w:t>Nâng cao chất lượng công tác tuyên truyền, phối</w:t>
      </w:r>
      <w:r>
        <w:rPr>
          <w:spacing w:val="-17"/>
          <w:sz w:val="28"/>
        </w:rPr>
        <w:t xml:space="preserve"> </w:t>
      </w:r>
      <w:r>
        <w:rPr>
          <w:sz w:val="28"/>
        </w:rPr>
        <w:t>hợp công tác giữa</w:t>
      </w:r>
      <w:r>
        <w:rPr>
          <w:spacing w:val="-4"/>
          <w:sz w:val="28"/>
        </w:rPr>
        <w:t xml:space="preserve"> </w:t>
      </w:r>
      <w:r>
        <w:rPr>
          <w:sz w:val="28"/>
        </w:rPr>
        <w:t>các lực lượng chức năng của Công an, chính quyền địa phương</w:t>
      </w:r>
      <w:r>
        <w:rPr>
          <w:spacing w:val="-4"/>
          <w:sz w:val="28"/>
        </w:rPr>
        <w:t xml:space="preserve"> </w:t>
      </w:r>
      <w:r>
        <w:rPr>
          <w:sz w:val="28"/>
        </w:rPr>
        <w:t>với</w:t>
      </w:r>
      <w:r>
        <w:rPr>
          <w:spacing w:val="-16"/>
          <w:sz w:val="28"/>
        </w:rPr>
        <w:t xml:space="preserve"> </w:t>
      </w:r>
      <w:r>
        <w:rPr>
          <w:sz w:val="28"/>
        </w:rPr>
        <w:t>cơ quan, trường học để trao đổi</w:t>
      </w:r>
      <w:r>
        <w:rPr>
          <w:spacing w:val="-14"/>
          <w:sz w:val="28"/>
        </w:rPr>
        <w:t xml:space="preserve"> </w:t>
      </w:r>
      <w:r>
        <w:rPr>
          <w:sz w:val="28"/>
        </w:rPr>
        <w:t>thông</w:t>
      </w:r>
      <w:r>
        <w:rPr>
          <w:spacing w:val="-3"/>
          <w:sz w:val="28"/>
        </w:rPr>
        <w:t xml:space="preserve"> </w:t>
      </w:r>
      <w:r>
        <w:rPr>
          <w:sz w:val="28"/>
        </w:rPr>
        <w:t>tin. Đề</w:t>
      </w:r>
      <w:r>
        <w:rPr>
          <w:spacing w:val="-2"/>
          <w:sz w:val="28"/>
        </w:rPr>
        <w:t xml:space="preserve"> </w:t>
      </w:r>
      <w:r>
        <w:rPr>
          <w:sz w:val="28"/>
        </w:rPr>
        <w:t>cao cảnh</w:t>
      </w:r>
      <w:r>
        <w:rPr>
          <w:spacing w:val="-3"/>
          <w:sz w:val="28"/>
        </w:rPr>
        <w:t xml:space="preserve"> </w:t>
      </w:r>
      <w:r>
        <w:rPr>
          <w:sz w:val="28"/>
        </w:rPr>
        <w:t>giác chống</w:t>
      </w:r>
      <w:r>
        <w:rPr>
          <w:spacing w:val="-3"/>
          <w:sz w:val="28"/>
        </w:rPr>
        <w:t xml:space="preserve"> </w:t>
      </w:r>
      <w:r>
        <w:rPr>
          <w:sz w:val="28"/>
        </w:rPr>
        <w:t>âm</w:t>
      </w:r>
      <w:r>
        <w:rPr>
          <w:spacing w:val="-7"/>
          <w:sz w:val="28"/>
        </w:rPr>
        <w:t xml:space="preserve"> </w:t>
      </w:r>
      <w:r>
        <w:rPr>
          <w:sz w:val="28"/>
        </w:rPr>
        <w:t>mưu</w:t>
      </w:r>
      <w:r>
        <w:rPr>
          <w:spacing w:val="-3"/>
          <w:sz w:val="28"/>
        </w:rPr>
        <w:t xml:space="preserve"> </w:t>
      </w:r>
      <w:r>
        <w:rPr>
          <w:sz w:val="28"/>
        </w:rPr>
        <w:t>“Diễn</w:t>
      </w:r>
      <w:r>
        <w:rPr>
          <w:spacing w:val="-3"/>
          <w:sz w:val="28"/>
        </w:rPr>
        <w:t xml:space="preserve"> </w:t>
      </w:r>
      <w:r>
        <w:rPr>
          <w:sz w:val="28"/>
        </w:rPr>
        <w:t>biến</w:t>
      </w:r>
      <w:r>
        <w:rPr>
          <w:spacing w:val="-3"/>
          <w:sz w:val="28"/>
        </w:rPr>
        <w:t xml:space="preserve"> </w:t>
      </w:r>
      <w:r>
        <w:rPr>
          <w:sz w:val="28"/>
        </w:rPr>
        <w:t>hòa</w:t>
      </w:r>
      <w:r>
        <w:rPr>
          <w:spacing w:val="-2"/>
          <w:sz w:val="28"/>
        </w:rPr>
        <w:t xml:space="preserve"> </w:t>
      </w:r>
      <w:r>
        <w:rPr>
          <w:sz w:val="28"/>
        </w:rPr>
        <w:t>bình” của các thế lực thù địch; chủ động phòng ngừa, đấu tranh với các loại tội</w:t>
      </w:r>
      <w:r>
        <w:rPr>
          <w:spacing w:val="-15"/>
          <w:sz w:val="28"/>
        </w:rPr>
        <w:t xml:space="preserve"> </w:t>
      </w:r>
      <w:r>
        <w:rPr>
          <w:sz w:val="28"/>
        </w:rPr>
        <w:t>phạm hình sự và tham gia tố</w:t>
      </w:r>
      <w:r>
        <w:rPr>
          <w:spacing w:val="40"/>
          <w:sz w:val="28"/>
        </w:rPr>
        <w:t xml:space="preserve"> </w:t>
      </w:r>
      <w:r>
        <w:rPr>
          <w:sz w:val="28"/>
        </w:rPr>
        <w:t>giác</w:t>
      </w:r>
      <w:r>
        <w:rPr>
          <w:spacing w:val="40"/>
          <w:sz w:val="28"/>
        </w:rPr>
        <w:t xml:space="preserve"> </w:t>
      </w:r>
      <w:r>
        <w:rPr>
          <w:sz w:val="28"/>
        </w:rPr>
        <w:t>tội phạm; phòng ngừa, đấu tranh với các loại tội phạm hình sự và v</w:t>
      </w:r>
      <w:r w:rsidR="00D70E56">
        <w:rPr>
          <w:sz w:val="28"/>
          <w:lang w:val="en-US"/>
        </w:rPr>
        <w:t>ề</w:t>
      </w:r>
      <w:r>
        <w:rPr>
          <w:sz w:val="28"/>
        </w:rPr>
        <w:t xml:space="preserve"> bảo vệ môi trường, tài nguyên khoáng sản; tội phạm, vi phạm pháp luật về ma túy, vũ khí, vật</w:t>
      </w:r>
      <w:r>
        <w:rPr>
          <w:spacing w:val="-4"/>
          <w:sz w:val="28"/>
        </w:rPr>
        <w:t xml:space="preserve"> </w:t>
      </w:r>
      <w:r>
        <w:rPr>
          <w:sz w:val="28"/>
        </w:rPr>
        <w:t>liệu</w:t>
      </w:r>
      <w:r>
        <w:rPr>
          <w:spacing w:val="-7"/>
          <w:sz w:val="28"/>
        </w:rPr>
        <w:t xml:space="preserve"> </w:t>
      </w:r>
      <w:r>
        <w:rPr>
          <w:sz w:val="28"/>
        </w:rPr>
        <w:t>nổ, công</w:t>
      </w:r>
      <w:r>
        <w:rPr>
          <w:spacing w:val="-7"/>
          <w:sz w:val="28"/>
        </w:rPr>
        <w:t xml:space="preserve"> </w:t>
      </w:r>
      <w:r>
        <w:rPr>
          <w:sz w:val="28"/>
        </w:rPr>
        <w:t>cụ</w:t>
      </w:r>
      <w:r>
        <w:rPr>
          <w:spacing w:val="-7"/>
          <w:sz w:val="28"/>
        </w:rPr>
        <w:t xml:space="preserve"> </w:t>
      </w:r>
      <w:r>
        <w:rPr>
          <w:sz w:val="28"/>
        </w:rPr>
        <w:t>hỗ trợ</w:t>
      </w:r>
      <w:r>
        <w:rPr>
          <w:spacing w:val="-1"/>
          <w:sz w:val="28"/>
        </w:rPr>
        <w:t xml:space="preserve"> </w:t>
      </w:r>
      <w:r>
        <w:rPr>
          <w:sz w:val="28"/>
        </w:rPr>
        <w:t>và</w:t>
      </w:r>
      <w:r>
        <w:rPr>
          <w:spacing w:val="-6"/>
          <w:sz w:val="28"/>
        </w:rPr>
        <w:t xml:space="preserve"> </w:t>
      </w:r>
      <w:r>
        <w:rPr>
          <w:sz w:val="28"/>
        </w:rPr>
        <w:t>pháo;</w:t>
      </w:r>
      <w:r>
        <w:rPr>
          <w:spacing w:val="-4"/>
          <w:sz w:val="28"/>
        </w:rPr>
        <w:t xml:space="preserve"> </w:t>
      </w:r>
      <w:r>
        <w:rPr>
          <w:sz w:val="28"/>
        </w:rPr>
        <w:t>thực hiện nghiêm các quy định của Luật Cư trú, các quy định của pháp luật về trật tự an toàn giao thông; nâng cao hiệu quả phong trào toàn dân tham gia phòng cháy, chữa cháy và cứu nạn, cứu hộ.</w:t>
      </w:r>
      <w:r>
        <w:rPr>
          <w:spacing w:val="40"/>
          <w:sz w:val="28"/>
        </w:rPr>
        <w:t xml:space="preserve"> </w:t>
      </w:r>
      <w:r>
        <w:rPr>
          <w:sz w:val="28"/>
        </w:rPr>
        <w:t>Phối hợp chặt chẽ với lực lượng công an địa phương tăng cường đảm</w:t>
      </w:r>
      <w:r>
        <w:rPr>
          <w:spacing w:val="-9"/>
          <w:sz w:val="28"/>
        </w:rPr>
        <w:t xml:space="preserve"> </w:t>
      </w:r>
      <w:r>
        <w:rPr>
          <w:sz w:val="28"/>
        </w:rPr>
        <w:t>bảo an</w:t>
      </w:r>
      <w:r>
        <w:rPr>
          <w:spacing w:val="-5"/>
          <w:sz w:val="28"/>
        </w:rPr>
        <w:t xml:space="preserve"> </w:t>
      </w:r>
      <w:r>
        <w:rPr>
          <w:sz w:val="28"/>
        </w:rPr>
        <w:t>ninh</w:t>
      </w:r>
      <w:r>
        <w:rPr>
          <w:spacing w:val="-5"/>
          <w:sz w:val="28"/>
        </w:rPr>
        <w:t xml:space="preserve"> </w:t>
      </w:r>
      <w:r>
        <w:rPr>
          <w:sz w:val="28"/>
        </w:rPr>
        <w:t>trật tự;</w:t>
      </w:r>
      <w:r>
        <w:rPr>
          <w:spacing w:val="-2"/>
          <w:sz w:val="28"/>
        </w:rPr>
        <w:t xml:space="preserve"> </w:t>
      </w:r>
      <w:r>
        <w:rPr>
          <w:sz w:val="28"/>
        </w:rPr>
        <w:t>nâng</w:t>
      </w:r>
      <w:r>
        <w:rPr>
          <w:spacing w:val="-5"/>
          <w:sz w:val="28"/>
        </w:rPr>
        <w:t xml:space="preserve"> </w:t>
      </w:r>
      <w:r>
        <w:rPr>
          <w:sz w:val="28"/>
        </w:rPr>
        <w:t>cao ý</w:t>
      </w:r>
      <w:r>
        <w:rPr>
          <w:spacing w:val="-5"/>
          <w:sz w:val="28"/>
        </w:rPr>
        <w:t xml:space="preserve"> </w:t>
      </w:r>
      <w:r>
        <w:rPr>
          <w:sz w:val="28"/>
        </w:rPr>
        <w:t>thức bảo vệ</w:t>
      </w:r>
      <w:r>
        <w:rPr>
          <w:spacing w:val="-4"/>
          <w:sz w:val="28"/>
        </w:rPr>
        <w:t xml:space="preserve"> </w:t>
      </w:r>
      <w:r>
        <w:rPr>
          <w:sz w:val="28"/>
        </w:rPr>
        <w:t>chính</w:t>
      </w:r>
      <w:r>
        <w:rPr>
          <w:spacing w:val="-5"/>
          <w:sz w:val="28"/>
        </w:rPr>
        <w:t xml:space="preserve"> </w:t>
      </w:r>
      <w:r>
        <w:rPr>
          <w:sz w:val="28"/>
        </w:rPr>
        <w:t>trị</w:t>
      </w:r>
      <w:r>
        <w:rPr>
          <w:spacing w:val="-16"/>
          <w:sz w:val="28"/>
        </w:rPr>
        <w:t xml:space="preserve"> </w:t>
      </w:r>
      <w:r>
        <w:rPr>
          <w:sz w:val="28"/>
        </w:rPr>
        <w:t>nội bộ, bảo vệ bí mật nhà nước.</w:t>
      </w:r>
    </w:p>
    <w:p w14:paraId="3B7E1292" w14:textId="77777777" w:rsidR="00A03A94" w:rsidRDefault="005B0BA8" w:rsidP="00EB42FF">
      <w:pPr>
        <w:pStyle w:val="ListParagraph"/>
        <w:tabs>
          <w:tab w:val="left" w:pos="993"/>
          <w:tab w:val="left" w:pos="8789"/>
        </w:tabs>
        <w:spacing w:before="120" w:after="120"/>
        <w:ind w:right="0" w:firstLine="0"/>
        <w:rPr>
          <w:spacing w:val="-5"/>
          <w:sz w:val="28"/>
        </w:rPr>
      </w:pPr>
      <w:r>
        <w:rPr>
          <w:sz w:val="28"/>
        </w:rPr>
        <w:tab/>
      </w:r>
      <w:r>
        <w:rPr>
          <w:sz w:val="28"/>
          <w:lang w:val="en-US"/>
        </w:rPr>
        <w:t xml:space="preserve">- </w:t>
      </w:r>
      <w:r w:rsidR="005A36D1" w:rsidRPr="003824D1">
        <w:rPr>
          <w:sz w:val="28"/>
        </w:rPr>
        <w:t>Đẩy mạnh công tác</w:t>
      </w:r>
      <w:r w:rsidR="005A36D1" w:rsidRPr="003824D1">
        <w:rPr>
          <w:spacing w:val="33"/>
          <w:sz w:val="28"/>
        </w:rPr>
        <w:t xml:space="preserve"> </w:t>
      </w:r>
      <w:r w:rsidR="005A36D1" w:rsidRPr="003824D1">
        <w:rPr>
          <w:sz w:val="28"/>
        </w:rPr>
        <w:t>tuyên truyền về tình hình</w:t>
      </w:r>
      <w:r w:rsidR="005A36D1" w:rsidRPr="003824D1">
        <w:rPr>
          <w:spacing w:val="27"/>
          <w:sz w:val="28"/>
        </w:rPr>
        <w:t xml:space="preserve"> </w:t>
      </w:r>
      <w:r w:rsidR="005A36D1" w:rsidRPr="003824D1">
        <w:rPr>
          <w:sz w:val="28"/>
        </w:rPr>
        <w:t>an ninh, trật tự, kinh tế - xã hội và công tác xây dựng phong trào toàn dân bảo vệ an</w:t>
      </w:r>
      <w:r w:rsidR="005A36D1" w:rsidRPr="003824D1">
        <w:rPr>
          <w:spacing w:val="-3"/>
          <w:sz w:val="28"/>
        </w:rPr>
        <w:t xml:space="preserve"> </w:t>
      </w:r>
      <w:r w:rsidR="005A36D1" w:rsidRPr="003824D1">
        <w:rPr>
          <w:sz w:val="28"/>
        </w:rPr>
        <w:t>ninh</w:t>
      </w:r>
      <w:r w:rsidR="005A36D1" w:rsidRPr="003824D1">
        <w:rPr>
          <w:spacing w:val="-2"/>
          <w:sz w:val="28"/>
        </w:rPr>
        <w:t xml:space="preserve"> </w:t>
      </w:r>
      <w:r w:rsidR="005A36D1" w:rsidRPr="003824D1">
        <w:rPr>
          <w:sz w:val="28"/>
        </w:rPr>
        <w:t xml:space="preserve">Tổ quốc trong tình hình mới; nội dung tuyên truyền cần bám sát theo đường lối, chủ trương, chính sách của Đảng, pháp luật của Nhà nước về an ninh, trật tự, phòng chống dịch </w:t>
      </w:r>
      <w:r w:rsidR="00BC579D">
        <w:rPr>
          <w:sz w:val="28"/>
          <w:lang w:val="en-US"/>
        </w:rPr>
        <w:t>bệnh</w:t>
      </w:r>
      <w:r w:rsidR="005A36D1" w:rsidRPr="003824D1">
        <w:rPr>
          <w:sz w:val="28"/>
        </w:rPr>
        <w:t>; bồi</w:t>
      </w:r>
      <w:r w:rsidR="005A36D1" w:rsidRPr="003824D1">
        <w:rPr>
          <w:spacing w:val="-5"/>
          <w:sz w:val="28"/>
        </w:rPr>
        <w:t xml:space="preserve"> </w:t>
      </w:r>
      <w:r w:rsidR="005A36D1" w:rsidRPr="003824D1">
        <w:rPr>
          <w:sz w:val="28"/>
        </w:rPr>
        <w:t>dưỡng kiến thức,</w:t>
      </w:r>
      <w:r w:rsidR="005A36D1" w:rsidRPr="003824D1">
        <w:rPr>
          <w:spacing w:val="17"/>
          <w:sz w:val="28"/>
        </w:rPr>
        <w:t xml:space="preserve"> </w:t>
      </w:r>
      <w:r w:rsidR="005A36D1" w:rsidRPr="003824D1">
        <w:rPr>
          <w:sz w:val="28"/>
        </w:rPr>
        <w:t>nâng cao</w:t>
      </w:r>
      <w:r w:rsidR="005A36D1" w:rsidRPr="003824D1">
        <w:rPr>
          <w:spacing w:val="21"/>
          <w:sz w:val="28"/>
        </w:rPr>
        <w:t xml:space="preserve"> </w:t>
      </w:r>
      <w:r w:rsidR="005A36D1" w:rsidRPr="003824D1">
        <w:rPr>
          <w:sz w:val="28"/>
        </w:rPr>
        <w:t>kỹ năng tham gia bảo vệ</w:t>
      </w:r>
      <w:r w:rsidR="005A36D1" w:rsidRPr="003824D1">
        <w:rPr>
          <w:spacing w:val="-5"/>
          <w:sz w:val="28"/>
        </w:rPr>
        <w:t xml:space="preserve"> </w:t>
      </w:r>
      <w:r w:rsidR="005A36D1" w:rsidRPr="003824D1">
        <w:rPr>
          <w:sz w:val="28"/>
        </w:rPr>
        <w:t>an</w:t>
      </w:r>
      <w:r w:rsidR="005A36D1" w:rsidRPr="003824D1">
        <w:rPr>
          <w:spacing w:val="-8"/>
          <w:sz w:val="28"/>
        </w:rPr>
        <w:t xml:space="preserve"> </w:t>
      </w:r>
      <w:r w:rsidR="005A36D1" w:rsidRPr="003824D1">
        <w:rPr>
          <w:sz w:val="28"/>
        </w:rPr>
        <w:t>ninh,</w:t>
      </w:r>
      <w:r w:rsidR="003824D1" w:rsidRPr="003824D1">
        <w:rPr>
          <w:sz w:val="28"/>
          <w:lang w:val="en-US"/>
        </w:rPr>
        <w:t xml:space="preserve"> </w:t>
      </w:r>
      <w:r w:rsidR="005A36D1" w:rsidRPr="003824D1">
        <w:rPr>
          <w:sz w:val="28"/>
        </w:rPr>
        <w:t>trật</w:t>
      </w:r>
      <w:r w:rsidR="005A36D1" w:rsidRPr="003824D1">
        <w:rPr>
          <w:spacing w:val="-14"/>
          <w:sz w:val="28"/>
        </w:rPr>
        <w:t xml:space="preserve"> </w:t>
      </w:r>
      <w:r w:rsidR="005A36D1" w:rsidRPr="003824D1">
        <w:rPr>
          <w:sz w:val="28"/>
        </w:rPr>
        <w:t>tự</w:t>
      </w:r>
      <w:r w:rsidR="005A36D1" w:rsidRPr="003824D1">
        <w:rPr>
          <w:spacing w:val="-6"/>
          <w:sz w:val="28"/>
        </w:rPr>
        <w:t xml:space="preserve"> </w:t>
      </w:r>
      <w:r w:rsidR="005A36D1" w:rsidRPr="003824D1">
        <w:rPr>
          <w:sz w:val="28"/>
        </w:rPr>
        <w:t>cho</w:t>
      </w:r>
      <w:r w:rsidR="005A36D1" w:rsidRPr="003824D1">
        <w:rPr>
          <w:spacing w:val="-18"/>
          <w:sz w:val="28"/>
        </w:rPr>
        <w:t xml:space="preserve"> </w:t>
      </w:r>
      <w:r w:rsidR="005A36D1" w:rsidRPr="003824D1">
        <w:rPr>
          <w:sz w:val="28"/>
        </w:rPr>
        <w:t>cán</w:t>
      </w:r>
      <w:r w:rsidR="005A36D1" w:rsidRPr="003824D1">
        <w:rPr>
          <w:spacing w:val="-10"/>
          <w:sz w:val="28"/>
        </w:rPr>
        <w:t xml:space="preserve"> </w:t>
      </w:r>
      <w:r w:rsidR="005A36D1" w:rsidRPr="003824D1">
        <w:rPr>
          <w:sz w:val="28"/>
        </w:rPr>
        <w:t>bộ,</w:t>
      </w:r>
      <w:r w:rsidR="005A36D1" w:rsidRPr="003824D1">
        <w:rPr>
          <w:spacing w:val="-22"/>
          <w:sz w:val="28"/>
        </w:rPr>
        <w:t xml:space="preserve"> </w:t>
      </w:r>
      <w:r w:rsidR="005A36D1" w:rsidRPr="003824D1">
        <w:rPr>
          <w:sz w:val="28"/>
        </w:rPr>
        <w:t>giáo</w:t>
      </w:r>
      <w:r w:rsidR="005A36D1" w:rsidRPr="003824D1">
        <w:rPr>
          <w:spacing w:val="16"/>
          <w:sz w:val="28"/>
        </w:rPr>
        <w:t xml:space="preserve"> </w:t>
      </w:r>
      <w:r w:rsidR="005A36D1" w:rsidRPr="003824D1">
        <w:rPr>
          <w:sz w:val="28"/>
        </w:rPr>
        <w:t>viên,</w:t>
      </w:r>
      <w:r w:rsidR="005A36D1" w:rsidRPr="003824D1">
        <w:rPr>
          <w:spacing w:val="18"/>
          <w:sz w:val="28"/>
        </w:rPr>
        <w:t xml:space="preserve"> </w:t>
      </w:r>
      <w:r w:rsidR="005A36D1" w:rsidRPr="003824D1">
        <w:rPr>
          <w:sz w:val="28"/>
        </w:rPr>
        <w:t>người</w:t>
      </w:r>
      <w:r w:rsidR="005A36D1" w:rsidRPr="003824D1">
        <w:rPr>
          <w:spacing w:val="7"/>
          <w:sz w:val="28"/>
        </w:rPr>
        <w:t xml:space="preserve"> </w:t>
      </w:r>
      <w:r w:rsidR="005A36D1" w:rsidRPr="003824D1">
        <w:rPr>
          <w:sz w:val="28"/>
        </w:rPr>
        <w:t>lao</w:t>
      </w:r>
      <w:r w:rsidR="005A36D1" w:rsidRPr="003824D1">
        <w:rPr>
          <w:spacing w:val="5"/>
          <w:sz w:val="28"/>
        </w:rPr>
        <w:t xml:space="preserve"> </w:t>
      </w:r>
      <w:r w:rsidR="005A36D1" w:rsidRPr="003824D1">
        <w:rPr>
          <w:sz w:val="28"/>
        </w:rPr>
        <w:t>động</w:t>
      </w:r>
      <w:r w:rsidR="005A36D1" w:rsidRPr="003824D1">
        <w:rPr>
          <w:spacing w:val="-18"/>
          <w:sz w:val="28"/>
        </w:rPr>
        <w:t xml:space="preserve"> </w:t>
      </w:r>
      <w:r w:rsidR="005A36D1" w:rsidRPr="003824D1">
        <w:rPr>
          <w:sz w:val="28"/>
        </w:rPr>
        <w:t>trong</w:t>
      </w:r>
      <w:r w:rsidR="005A36D1" w:rsidRPr="003824D1">
        <w:rPr>
          <w:spacing w:val="-9"/>
          <w:sz w:val="28"/>
        </w:rPr>
        <w:t xml:space="preserve"> </w:t>
      </w:r>
      <w:r w:rsidR="005A36D1" w:rsidRPr="003824D1">
        <w:rPr>
          <w:sz w:val="28"/>
        </w:rPr>
        <w:t>đơn</w:t>
      </w:r>
      <w:r w:rsidR="005A36D1" w:rsidRPr="003824D1">
        <w:rPr>
          <w:spacing w:val="-18"/>
          <w:sz w:val="28"/>
        </w:rPr>
        <w:t xml:space="preserve"> </w:t>
      </w:r>
      <w:r w:rsidR="005A36D1" w:rsidRPr="003824D1">
        <w:rPr>
          <w:spacing w:val="-5"/>
          <w:sz w:val="28"/>
        </w:rPr>
        <w:t>vị.</w:t>
      </w:r>
    </w:p>
    <w:p w14:paraId="6E9B489F" w14:textId="77777777" w:rsidR="00486A69" w:rsidRDefault="00486A69" w:rsidP="00486A69">
      <w:pPr>
        <w:pStyle w:val="ListParagraph"/>
        <w:tabs>
          <w:tab w:val="left" w:pos="851"/>
          <w:tab w:val="left" w:pos="8789"/>
        </w:tabs>
        <w:spacing w:before="120" w:after="120"/>
        <w:ind w:right="0" w:firstLine="0"/>
        <w:rPr>
          <w:sz w:val="28"/>
          <w:lang w:val="en-US"/>
        </w:rPr>
      </w:pPr>
      <w:r>
        <w:rPr>
          <w:sz w:val="28"/>
          <w:lang w:val="en-US"/>
        </w:rPr>
        <w:tab/>
        <w:t xml:space="preserve">- Đẩy mạnh công tác tuyên truyền kỷ niệm 90 năm Ngày truyền thống của Dân quân tự vệ (28/3/1935-28/3/2025) theo Kế hoạch số 11189/KH-UBND ngày 20/12/2024 của Ủy ban Nhân dân tỉnh Lâm Đồng tổ chức các hoạt động nhân kỷ niệm 90 năm Ngày truyền thống của Dân quân tự vệ (28/3/1935-28/3/2025). </w:t>
      </w:r>
    </w:p>
    <w:p w14:paraId="563DF6F1" w14:textId="77777777" w:rsidR="007754D1" w:rsidRPr="003824D1" w:rsidRDefault="007754D1" w:rsidP="0049088D">
      <w:pPr>
        <w:pStyle w:val="BodyText"/>
        <w:tabs>
          <w:tab w:val="left" w:pos="7840"/>
        </w:tabs>
        <w:spacing w:before="80" w:after="80"/>
        <w:ind w:left="14" w:right="51" w:firstLine="567"/>
      </w:pPr>
      <w:r>
        <w:rPr>
          <w:lang w:val="en-US"/>
        </w:rPr>
        <w:t xml:space="preserve">- </w:t>
      </w:r>
      <w:r w:rsidR="0049088D">
        <w:rPr>
          <w:rStyle w:val="fontstyle31"/>
          <w:lang w:val="en-US"/>
        </w:rPr>
        <w:t>Phát huy thế mạnh của các nền tảng mạng xã hội (facebook, zalo, youtube, fanpage…) trong hoạt động thông tin tuyên truyền; tăng cường công tác đấu tranh, bảo vệ nền tảng tư tưởng của Đảng.</w:t>
      </w:r>
    </w:p>
    <w:p w14:paraId="22376D12" w14:textId="77777777" w:rsidR="00A03A94" w:rsidRDefault="005A36D1" w:rsidP="00EB42FF">
      <w:pPr>
        <w:pStyle w:val="Heading2"/>
        <w:numPr>
          <w:ilvl w:val="1"/>
          <w:numId w:val="2"/>
        </w:numPr>
        <w:tabs>
          <w:tab w:val="left" w:pos="1192"/>
          <w:tab w:val="left" w:pos="8789"/>
        </w:tabs>
        <w:spacing w:before="120" w:after="120"/>
        <w:ind w:left="156" w:firstLine="721"/>
      </w:pPr>
      <w:r>
        <w:t>Công tác thi đua khen thưởng, kỷ luật trong phong trào toàn</w:t>
      </w:r>
      <w:r>
        <w:rPr>
          <w:spacing w:val="-3"/>
        </w:rPr>
        <w:t xml:space="preserve"> </w:t>
      </w:r>
      <w:r>
        <w:t>dân</w:t>
      </w:r>
      <w:r w:rsidR="00D44BFF">
        <w:t xml:space="preserve"> bảo vệ an ninh Tổ quốc năm 2025</w:t>
      </w:r>
    </w:p>
    <w:p w14:paraId="43600622" w14:textId="77777777" w:rsidR="00A03A94" w:rsidRDefault="005A36D1" w:rsidP="00EB42FF">
      <w:pPr>
        <w:pStyle w:val="ListParagraph"/>
        <w:numPr>
          <w:ilvl w:val="2"/>
          <w:numId w:val="2"/>
        </w:numPr>
        <w:tabs>
          <w:tab w:val="left" w:pos="1072"/>
          <w:tab w:val="left" w:pos="8789"/>
        </w:tabs>
        <w:spacing w:before="120" w:after="120"/>
        <w:ind w:left="156" w:right="0" w:firstLine="736"/>
        <w:rPr>
          <w:sz w:val="28"/>
        </w:rPr>
      </w:pPr>
      <w:r>
        <w:rPr>
          <w:sz w:val="28"/>
        </w:rPr>
        <w:t>Tham mưu Lãnh đạo Sở GDĐT và Hội đồng Thi đua, khen</w:t>
      </w:r>
      <w:r>
        <w:rPr>
          <w:spacing w:val="-3"/>
          <w:sz w:val="28"/>
        </w:rPr>
        <w:t xml:space="preserve"> </w:t>
      </w:r>
      <w:r>
        <w:rPr>
          <w:sz w:val="28"/>
        </w:rPr>
        <w:t>thưởng</w:t>
      </w:r>
      <w:r>
        <w:rPr>
          <w:spacing w:val="-3"/>
          <w:sz w:val="28"/>
        </w:rPr>
        <w:t xml:space="preserve"> </w:t>
      </w:r>
      <w:r>
        <w:rPr>
          <w:sz w:val="28"/>
        </w:rPr>
        <w:t>các cấp kịp thời khen thưởng động viên các tập thể, cá nhân có thành tích xuất sắc trong phong trào toàn dân bảo vệ an</w:t>
      </w:r>
      <w:r>
        <w:rPr>
          <w:spacing w:val="-4"/>
          <w:sz w:val="28"/>
        </w:rPr>
        <w:t xml:space="preserve"> </w:t>
      </w:r>
      <w:r>
        <w:rPr>
          <w:sz w:val="28"/>
        </w:rPr>
        <w:t>ninh</w:t>
      </w:r>
      <w:r>
        <w:rPr>
          <w:spacing w:val="-3"/>
          <w:sz w:val="28"/>
        </w:rPr>
        <w:t xml:space="preserve"> </w:t>
      </w:r>
      <w:r>
        <w:rPr>
          <w:sz w:val="28"/>
        </w:rPr>
        <w:t>Tổ quốc của</w:t>
      </w:r>
      <w:r>
        <w:rPr>
          <w:spacing w:val="-3"/>
          <w:sz w:val="28"/>
        </w:rPr>
        <w:t xml:space="preserve"> </w:t>
      </w:r>
      <w:r>
        <w:rPr>
          <w:sz w:val="28"/>
        </w:rPr>
        <w:t>ngành</w:t>
      </w:r>
      <w:r>
        <w:rPr>
          <w:spacing w:val="-4"/>
          <w:sz w:val="28"/>
        </w:rPr>
        <w:t xml:space="preserve"> </w:t>
      </w:r>
      <w:r>
        <w:rPr>
          <w:sz w:val="28"/>
        </w:rPr>
        <w:t>Giáo dục theo các quy định về công</w:t>
      </w:r>
      <w:r>
        <w:rPr>
          <w:spacing w:val="-7"/>
          <w:sz w:val="28"/>
        </w:rPr>
        <w:t xml:space="preserve"> </w:t>
      </w:r>
      <w:r>
        <w:rPr>
          <w:sz w:val="28"/>
        </w:rPr>
        <w:t>tác thi đua</w:t>
      </w:r>
      <w:r>
        <w:rPr>
          <w:spacing w:val="-4"/>
          <w:sz w:val="28"/>
        </w:rPr>
        <w:t xml:space="preserve"> </w:t>
      </w:r>
      <w:r>
        <w:rPr>
          <w:sz w:val="28"/>
        </w:rPr>
        <w:t>khen thưởng.</w:t>
      </w:r>
    </w:p>
    <w:p w14:paraId="55D821D7" w14:textId="2AC8A468" w:rsidR="00A03A94" w:rsidRDefault="005A36D1" w:rsidP="00EB42FF">
      <w:pPr>
        <w:pStyle w:val="ListParagraph"/>
        <w:numPr>
          <w:ilvl w:val="2"/>
          <w:numId w:val="2"/>
        </w:numPr>
        <w:tabs>
          <w:tab w:val="left" w:pos="1072"/>
          <w:tab w:val="left" w:pos="8789"/>
        </w:tabs>
        <w:spacing w:before="120" w:after="120"/>
        <w:ind w:left="156" w:right="0" w:firstLine="736"/>
        <w:rPr>
          <w:sz w:val="28"/>
        </w:rPr>
      </w:pPr>
      <w:r>
        <w:rPr>
          <w:sz w:val="28"/>
        </w:rPr>
        <w:t>Thủ trưởng các đơn vị</w:t>
      </w:r>
      <w:r>
        <w:rPr>
          <w:spacing w:val="-2"/>
          <w:sz w:val="28"/>
        </w:rPr>
        <w:t xml:space="preserve"> </w:t>
      </w:r>
      <w:r>
        <w:rPr>
          <w:sz w:val="28"/>
        </w:rPr>
        <w:t xml:space="preserve">căn cứ vào kết quả thực hiện nhiệm </w:t>
      </w:r>
      <w:r w:rsidR="004255EF">
        <w:rPr>
          <w:sz w:val="28"/>
          <w:lang w:val="en-US"/>
        </w:rPr>
        <w:t xml:space="preserve">vụ </w:t>
      </w:r>
      <w:r>
        <w:rPr>
          <w:sz w:val="28"/>
        </w:rPr>
        <w:t>trong</w:t>
      </w:r>
      <w:r>
        <w:rPr>
          <w:spacing w:val="-5"/>
          <w:sz w:val="28"/>
        </w:rPr>
        <w:t xml:space="preserve"> </w:t>
      </w:r>
      <w:r>
        <w:rPr>
          <w:sz w:val="28"/>
        </w:rPr>
        <w:t>phong trào toàn dân bảo vệ an</w:t>
      </w:r>
      <w:r>
        <w:rPr>
          <w:spacing w:val="-4"/>
          <w:sz w:val="28"/>
        </w:rPr>
        <w:t xml:space="preserve"> </w:t>
      </w:r>
      <w:r>
        <w:rPr>
          <w:sz w:val="28"/>
        </w:rPr>
        <w:t>ninh</w:t>
      </w:r>
      <w:r>
        <w:rPr>
          <w:spacing w:val="-3"/>
          <w:sz w:val="28"/>
        </w:rPr>
        <w:t xml:space="preserve"> </w:t>
      </w:r>
      <w:r>
        <w:rPr>
          <w:sz w:val="28"/>
        </w:rPr>
        <w:t>Tổ quốc của</w:t>
      </w:r>
      <w:r>
        <w:rPr>
          <w:spacing w:val="-3"/>
          <w:sz w:val="28"/>
        </w:rPr>
        <w:t xml:space="preserve"> </w:t>
      </w:r>
      <w:r>
        <w:rPr>
          <w:sz w:val="28"/>
        </w:rPr>
        <w:t>đơn</w:t>
      </w:r>
      <w:r>
        <w:rPr>
          <w:spacing w:val="-4"/>
          <w:sz w:val="28"/>
        </w:rPr>
        <w:t xml:space="preserve"> </w:t>
      </w:r>
      <w:r>
        <w:rPr>
          <w:sz w:val="28"/>
        </w:rPr>
        <w:t>vị</w:t>
      </w:r>
      <w:r>
        <w:rPr>
          <w:spacing w:val="-16"/>
          <w:sz w:val="28"/>
        </w:rPr>
        <w:t xml:space="preserve"> </w:t>
      </w:r>
      <w:r>
        <w:rPr>
          <w:sz w:val="28"/>
        </w:rPr>
        <w:t>và</w:t>
      </w:r>
      <w:r>
        <w:rPr>
          <w:spacing w:val="-3"/>
          <w:sz w:val="28"/>
        </w:rPr>
        <w:t xml:space="preserve"> </w:t>
      </w:r>
      <w:r>
        <w:rPr>
          <w:sz w:val="28"/>
        </w:rPr>
        <w:t>ngành</w:t>
      </w:r>
      <w:r>
        <w:rPr>
          <w:spacing w:val="-4"/>
          <w:sz w:val="28"/>
        </w:rPr>
        <w:t xml:space="preserve"> </w:t>
      </w:r>
      <w:r>
        <w:rPr>
          <w:sz w:val="28"/>
        </w:rPr>
        <w:t>Giáo dục để</w:t>
      </w:r>
      <w:r>
        <w:rPr>
          <w:spacing w:val="-3"/>
          <w:sz w:val="28"/>
        </w:rPr>
        <w:t xml:space="preserve"> </w:t>
      </w:r>
      <w:r>
        <w:rPr>
          <w:sz w:val="28"/>
        </w:rPr>
        <w:t>xét khen thưởng cho các tập thể, cá</w:t>
      </w:r>
      <w:r>
        <w:rPr>
          <w:spacing w:val="-1"/>
          <w:sz w:val="28"/>
        </w:rPr>
        <w:t xml:space="preserve"> </w:t>
      </w:r>
      <w:r>
        <w:rPr>
          <w:sz w:val="28"/>
        </w:rPr>
        <w:t>nhân</w:t>
      </w:r>
      <w:r>
        <w:rPr>
          <w:spacing w:val="-2"/>
          <w:sz w:val="28"/>
        </w:rPr>
        <w:t xml:space="preserve"> </w:t>
      </w:r>
      <w:r>
        <w:rPr>
          <w:sz w:val="28"/>
        </w:rPr>
        <w:t>có thành</w:t>
      </w:r>
      <w:r>
        <w:rPr>
          <w:spacing w:val="-2"/>
          <w:sz w:val="28"/>
        </w:rPr>
        <w:t xml:space="preserve"> </w:t>
      </w:r>
      <w:r>
        <w:rPr>
          <w:sz w:val="28"/>
        </w:rPr>
        <w:t>tích</w:t>
      </w:r>
      <w:r>
        <w:rPr>
          <w:spacing w:val="-2"/>
          <w:sz w:val="28"/>
        </w:rPr>
        <w:t xml:space="preserve"> </w:t>
      </w:r>
      <w:r>
        <w:rPr>
          <w:sz w:val="28"/>
        </w:rPr>
        <w:t>xuất sắc và</w:t>
      </w:r>
      <w:r>
        <w:rPr>
          <w:spacing w:val="-1"/>
          <w:sz w:val="28"/>
        </w:rPr>
        <w:t xml:space="preserve"> </w:t>
      </w:r>
      <w:r>
        <w:rPr>
          <w:sz w:val="28"/>
        </w:rPr>
        <w:t>kỷ</w:t>
      </w:r>
      <w:r>
        <w:rPr>
          <w:spacing w:val="-2"/>
          <w:sz w:val="28"/>
        </w:rPr>
        <w:t xml:space="preserve"> </w:t>
      </w:r>
      <w:r>
        <w:rPr>
          <w:sz w:val="28"/>
        </w:rPr>
        <w:t>luật đối</w:t>
      </w:r>
      <w:r>
        <w:rPr>
          <w:spacing w:val="-14"/>
          <w:sz w:val="28"/>
        </w:rPr>
        <w:t xml:space="preserve"> </w:t>
      </w:r>
      <w:r>
        <w:rPr>
          <w:sz w:val="28"/>
        </w:rPr>
        <w:t>với</w:t>
      </w:r>
      <w:r>
        <w:rPr>
          <w:spacing w:val="-14"/>
          <w:sz w:val="28"/>
        </w:rPr>
        <w:t xml:space="preserve"> </w:t>
      </w:r>
      <w:r>
        <w:rPr>
          <w:sz w:val="28"/>
        </w:rPr>
        <w:t>các tập thể, cá</w:t>
      </w:r>
      <w:r>
        <w:rPr>
          <w:spacing w:val="-13"/>
          <w:sz w:val="28"/>
        </w:rPr>
        <w:t xml:space="preserve"> </w:t>
      </w:r>
      <w:r>
        <w:rPr>
          <w:sz w:val="28"/>
        </w:rPr>
        <w:t>nhân không hoàn thành nhiệm</w:t>
      </w:r>
      <w:r>
        <w:rPr>
          <w:spacing w:val="40"/>
          <w:sz w:val="28"/>
        </w:rPr>
        <w:t xml:space="preserve"> </w:t>
      </w:r>
      <w:r>
        <w:rPr>
          <w:sz w:val="28"/>
        </w:rPr>
        <w:t>vụ theo quy định.</w:t>
      </w:r>
    </w:p>
    <w:p w14:paraId="5F9706A0" w14:textId="186A4D9D" w:rsidR="00A03A94" w:rsidRDefault="005A36D1" w:rsidP="00EB42FF">
      <w:pPr>
        <w:pStyle w:val="ListParagraph"/>
        <w:numPr>
          <w:ilvl w:val="2"/>
          <w:numId w:val="2"/>
        </w:numPr>
        <w:tabs>
          <w:tab w:val="left" w:pos="1087"/>
          <w:tab w:val="left" w:pos="8789"/>
        </w:tabs>
        <w:spacing w:before="120" w:after="120"/>
        <w:ind w:left="156" w:right="0" w:firstLine="736"/>
        <w:rPr>
          <w:sz w:val="28"/>
        </w:rPr>
      </w:pPr>
      <w:r>
        <w:rPr>
          <w:sz w:val="28"/>
        </w:rPr>
        <w:t>Tập thể, cá nhân có thành tích đặc biệt xuất sắc trong phong trào toàn dân bảo vệ an ninh Tổ quốc năm 202</w:t>
      </w:r>
      <w:r w:rsidR="00D44BFF">
        <w:rPr>
          <w:sz w:val="28"/>
          <w:lang w:val="en-US"/>
        </w:rPr>
        <w:t>5</w:t>
      </w:r>
      <w:r>
        <w:rPr>
          <w:sz w:val="28"/>
        </w:rPr>
        <w:t xml:space="preserve"> sẽ được Hội đồng Thi</w:t>
      </w:r>
      <w:r>
        <w:rPr>
          <w:spacing w:val="-15"/>
          <w:sz w:val="28"/>
        </w:rPr>
        <w:t xml:space="preserve"> </w:t>
      </w:r>
      <w:r w:rsidR="00347C0B">
        <w:rPr>
          <w:sz w:val="28"/>
        </w:rPr>
        <w:t xml:space="preserve">đua - </w:t>
      </w:r>
      <w:r w:rsidR="00347C0B">
        <w:rPr>
          <w:sz w:val="28"/>
          <w:lang w:val="en-US"/>
        </w:rPr>
        <w:t>K</w:t>
      </w:r>
      <w:r>
        <w:rPr>
          <w:sz w:val="28"/>
        </w:rPr>
        <w:t>hen</w:t>
      </w:r>
      <w:r>
        <w:rPr>
          <w:spacing w:val="-3"/>
          <w:sz w:val="28"/>
        </w:rPr>
        <w:t xml:space="preserve"> </w:t>
      </w:r>
      <w:r>
        <w:rPr>
          <w:sz w:val="28"/>
        </w:rPr>
        <w:t>thưởng các</w:t>
      </w:r>
      <w:r w:rsidR="00D44BFF">
        <w:rPr>
          <w:sz w:val="28"/>
          <w:lang w:val="en-US"/>
        </w:rPr>
        <w:t xml:space="preserve"> </w:t>
      </w:r>
      <w:r>
        <w:rPr>
          <w:sz w:val="28"/>
        </w:rPr>
        <w:t xml:space="preserve">cấp </w:t>
      </w:r>
      <w:r w:rsidR="00E5578C">
        <w:rPr>
          <w:sz w:val="28"/>
          <w:lang w:val="en-US"/>
        </w:rPr>
        <w:t xml:space="preserve">xem </w:t>
      </w:r>
      <w:r>
        <w:rPr>
          <w:sz w:val="28"/>
        </w:rPr>
        <w:t>xét</w:t>
      </w:r>
      <w:r w:rsidR="00E5578C">
        <w:rPr>
          <w:sz w:val="28"/>
          <w:lang w:val="en-US"/>
        </w:rPr>
        <w:t>,</w:t>
      </w:r>
      <w:r>
        <w:rPr>
          <w:sz w:val="28"/>
        </w:rPr>
        <w:t xml:space="preserve"> đề nghị khen thưởng trong dịp tổng kết phong</w:t>
      </w:r>
      <w:r>
        <w:rPr>
          <w:spacing w:val="-5"/>
          <w:sz w:val="28"/>
        </w:rPr>
        <w:t xml:space="preserve"> </w:t>
      </w:r>
      <w:r>
        <w:rPr>
          <w:sz w:val="28"/>
        </w:rPr>
        <w:t>trào.</w:t>
      </w:r>
    </w:p>
    <w:p w14:paraId="3FE619F1" w14:textId="77777777" w:rsidR="00A03A94" w:rsidRDefault="005A36D1" w:rsidP="00EB42FF">
      <w:pPr>
        <w:pStyle w:val="Heading1"/>
        <w:numPr>
          <w:ilvl w:val="0"/>
          <w:numId w:val="2"/>
        </w:numPr>
        <w:tabs>
          <w:tab w:val="left" w:pos="1327"/>
          <w:tab w:val="left" w:pos="8789"/>
        </w:tabs>
        <w:spacing w:before="120" w:after="120"/>
        <w:ind w:left="1327" w:hanging="464"/>
        <w:jc w:val="both"/>
      </w:pPr>
      <w:r>
        <w:lastRenderedPageBreak/>
        <w:t>TỔ</w:t>
      </w:r>
      <w:r>
        <w:rPr>
          <w:spacing w:val="-7"/>
        </w:rPr>
        <w:t xml:space="preserve"> </w:t>
      </w:r>
      <w:r>
        <w:t>CHỨC</w:t>
      </w:r>
      <w:r>
        <w:rPr>
          <w:spacing w:val="-6"/>
        </w:rPr>
        <w:t xml:space="preserve"> </w:t>
      </w:r>
      <w:r>
        <w:t>THỰC</w:t>
      </w:r>
      <w:r>
        <w:rPr>
          <w:spacing w:val="-6"/>
        </w:rPr>
        <w:t xml:space="preserve"> </w:t>
      </w:r>
      <w:r>
        <w:rPr>
          <w:spacing w:val="-4"/>
        </w:rPr>
        <w:t>HIỆN</w:t>
      </w:r>
    </w:p>
    <w:p w14:paraId="797E0904" w14:textId="77777777" w:rsidR="00A03A94" w:rsidRDefault="005A36D1" w:rsidP="00EB42FF">
      <w:pPr>
        <w:pStyle w:val="Heading2"/>
        <w:numPr>
          <w:ilvl w:val="1"/>
          <w:numId w:val="2"/>
        </w:numPr>
        <w:tabs>
          <w:tab w:val="left" w:pos="1147"/>
          <w:tab w:val="left" w:pos="8789"/>
        </w:tabs>
        <w:spacing w:before="120" w:after="120"/>
        <w:ind w:left="1147" w:hanging="284"/>
      </w:pPr>
      <w:r>
        <w:t>Các</w:t>
      </w:r>
      <w:r>
        <w:rPr>
          <w:spacing w:val="-18"/>
        </w:rPr>
        <w:t xml:space="preserve"> </w:t>
      </w:r>
      <w:r>
        <w:t>phòng</w:t>
      </w:r>
      <w:r>
        <w:rPr>
          <w:spacing w:val="-8"/>
        </w:rPr>
        <w:t xml:space="preserve"> </w:t>
      </w:r>
      <w:r>
        <w:t>thuộc</w:t>
      </w:r>
      <w:r>
        <w:rPr>
          <w:spacing w:val="-6"/>
        </w:rPr>
        <w:t xml:space="preserve"> </w:t>
      </w:r>
      <w:r>
        <w:rPr>
          <w:spacing w:val="-5"/>
        </w:rPr>
        <w:t>Sở</w:t>
      </w:r>
    </w:p>
    <w:p w14:paraId="732CCFD1" w14:textId="3B9DDA2D" w:rsidR="00E445C9" w:rsidRDefault="005A36D1" w:rsidP="00E445C9">
      <w:pPr>
        <w:pStyle w:val="ListParagraph"/>
        <w:numPr>
          <w:ilvl w:val="2"/>
          <w:numId w:val="2"/>
        </w:numPr>
        <w:tabs>
          <w:tab w:val="left" w:pos="1072"/>
        </w:tabs>
        <w:spacing w:before="120" w:after="120"/>
        <w:ind w:left="156" w:right="0" w:firstLine="736"/>
        <w:rPr>
          <w:sz w:val="28"/>
        </w:rPr>
      </w:pPr>
      <w:r>
        <w:rPr>
          <w:sz w:val="28"/>
        </w:rPr>
        <w:t xml:space="preserve">Phòng Tổ chức </w:t>
      </w:r>
      <w:r w:rsidR="00E5578C">
        <w:rPr>
          <w:sz w:val="28"/>
          <w:lang w:val="en-US"/>
        </w:rPr>
        <w:t>h</w:t>
      </w:r>
      <w:r>
        <w:rPr>
          <w:sz w:val="28"/>
        </w:rPr>
        <w:t xml:space="preserve">ành chính: </w:t>
      </w:r>
      <w:r w:rsidR="00E5578C">
        <w:rPr>
          <w:sz w:val="28"/>
          <w:lang w:val="en-US"/>
        </w:rPr>
        <w:t xml:space="preserve">Xây </w:t>
      </w:r>
      <w:r w:rsidR="00EB42FF">
        <w:rPr>
          <w:sz w:val="28"/>
          <w:lang w:val="en-US"/>
        </w:rPr>
        <w:t xml:space="preserve">dựng kế hoạch, </w:t>
      </w:r>
      <w:r>
        <w:rPr>
          <w:sz w:val="28"/>
        </w:rPr>
        <w:t xml:space="preserve">phối hợp với Thanh tra và các phòng thuộc </w:t>
      </w:r>
      <w:r w:rsidR="00E5578C">
        <w:rPr>
          <w:sz w:val="28"/>
          <w:lang w:val="en-US"/>
        </w:rPr>
        <w:t>s</w:t>
      </w:r>
      <w:r>
        <w:rPr>
          <w:sz w:val="28"/>
        </w:rPr>
        <w:t>ở triển khai, thực hiện kế</w:t>
      </w:r>
      <w:r>
        <w:rPr>
          <w:spacing w:val="-1"/>
          <w:sz w:val="28"/>
        </w:rPr>
        <w:t xml:space="preserve"> </w:t>
      </w:r>
      <w:r>
        <w:rPr>
          <w:sz w:val="28"/>
        </w:rPr>
        <w:t>hoạch</w:t>
      </w:r>
      <w:r>
        <w:rPr>
          <w:spacing w:val="-5"/>
          <w:sz w:val="28"/>
        </w:rPr>
        <w:t xml:space="preserve"> </w:t>
      </w:r>
      <w:r>
        <w:rPr>
          <w:sz w:val="28"/>
        </w:rPr>
        <w:t>tại</w:t>
      </w:r>
      <w:r>
        <w:rPr>
          <w:spacing w:val="-16"/>
          <w:sz w:val="28"/>
        </w:rPr>
        <w:t xml:space="preserve"> </w:t>
      </w:r>
      <w:r>
        <w:rPr>
          <w:sz w:val="28"/>
        </w:rPr>
        <w:t>cơ quan</w:t>
      </w:r>
      <w:r>
        <w:rPr>
          <w:spacing w:val="-4"/>
          <w:sz w:val="28"/>
        </w:rPr>
        <w:t xml:space="preserve"> </w:t>
      </w:r>
      <w:r>
        <w:rPr>
          <w:sz w:val="28"/>
        </w:rPr>
        <w:t>Sở GDĐT; theo chức năng, nhiệm vụ phối hợp với đơn vị</w:t>
      </w:r>
      <w:r>
        <w:rPr>
          <w:spacing w:val="-15"/>
          <w:sz w:val="28"/>
        </w:rPr>
        <w:t xml:space="preserve"> </w:t>
      </w:r>
      <w:r>
        <w:rPr>
          <w:sz w:val="28"/>
        </w:rPr>
        <w:t>chức năng</w:t>
      </w:r>
      <w:r>
        <w:rPr>
          <w:spacing w:val="-3"/>
          <w:sz w:val="28"/>
        </w:rPr>
        <w:t xml:space="preserve"> </w:t>
      </w:r>
      <w:r>
        <w:rPr>
          <w:sz w:val="28"/>
        </w:rPr>
        <w:t>đôn</w:t>
      </w:r>
      <w:r>
        <w:rPr>
          <w:spacing w:val="-3"/>
          <w:sz w:val="28"/>
        </w:rPr>
        <w:t xml:space="preserve"> </w:t>
      </w:r>
      <w:r>
        <w:rPr>
          <w:sz w:val="28"/>
        </w:rPr>
        <w:t>đốc, kiểm tra</w:t>
      </w:r>
      <w:r>
        <w:rPr>
          <w:spacing w:val="-2"/>
          <w:sz w:val="28"/>
        </w:rPr>
        <w:t xml:space="preserve"> </w:t>
      </w:r>
      <w:r>
        <w:rPr>
          <w:sz w:val="28"/>
        </w:rPr>
        <w:t>các cơ sở giáo dục trên địa bàn tỉnh triển khai thực hiện kế hoạch; thực hiện công tác thi</w:t>
      </w:r>
      <w:r>
        <w:rPr>
          <w:spacing w:val="-4"/>
          <w:sz w:val="28"/>
        </w:rPr>
        <w:t xml:space="preserve"> </w:t>
      </w:r>
      <w:r>
        <w:rPr>
          <w:sz w:val="28"/>
        </w:rPr>
        <w:t>đua khen thưởng trong phong trào toàn dân bảo vệ an ninh Tổ quốc năm 202</w:t>
      </w:r>
      <w:r w:rsidR="00D44BFF">
        <w:rPr>
          <w:sz w:val="28"/>
          <w:lang w:val="en-US"/>
        </w:rPr>
        <w:t>5</w:t>
      </w:r>
      <w:r w:rsidR="00E445C9">
        <w:rPr>
          <w:sz w:val="28"/>
        </w:rPr>
        <w:t>; tổng hợp báo cáo kết quả thực hiện phong</w:t>
      </w:r>
      <w:r w:rsidR="00E445C9">
        <w:rPr>
          <w:spacing w:val="-6"/>
          <w:sz w:val="28"/>
        </w:rPr>
        <w:t xml:space="preserve"> </w:t>
      </w:r>
      <w:r w:rsidR="00E445C9">
        <w:rPr>
          <w:sz w:val="28"/>
        </w:rPr>
        <w:t>trào của ngành Giáo dục.</w:t>
      </w:r>
    </w:p>
    <w:p w14:paraId="192D7E63" w14:textId="2C7CA3BC" w:rsidR="00EB42FF" w:rsidRDefault="00EB42FF" w:rsidP="00EB42FF">
      <w:pPr>
        <w:pStyle w:val="ListParagraph"/>
        <w:numPr>
          <w:ilvl w:val="2"/>
          <w:numId w:val="2"/>
        </w:numPr>
        <w:tabs>
          <w:tab w:val="left" w:pos="1072"/>
        </w:tabs>
        <w:spacing w:before="120" w:after="120"/>
        <w:ind w:left="156" w:right="0" w:firstLine="736"/>
        <w:rPr>
          <w:sz w:val="28"/>
        </w:rPr>
      </w:pPr>
      <w:r>
        <w:rPr>
          <w:sz w:val="28"/>
        </w:rPr>
        <w:t>Phòng Giáo dục</w:t>
      </w:r>
      <w:r>
        <w:rPr>
          <w:spacing w:val="32"/>
          <w:sz w:val="28"/>
        </w:rPr>
        <w:t xml:space="preserve"> </w:t>
      </w:r>
      <w:r>
        <w:rPr>
          <w:sz w:val="28"/>
        </w:rPr>
        <w:t xml:space="preserve">Trung học: </w:t>
      </w:r>
      <w:r w:rsidR="00BA627A">
        <w:rPr>
          <w:spacing w:val="-16"/>
          <w:sz w:val="28"/>
          <w:lang w:val="en-US"/>
        </w:rPr>
        <w:t>C</w:t>
      </w:r>
      <w:r w:rsidR="00BA627A">
        <w:rPr>
          <w:sz w:val="28"/>
        </w:rPr>
        <w:t>ăn</w:t>
      </w:r>
      <w:r w:rsidR="00BA627A">
        <w:rPr>
          <w:spacing w:val="-4"/>
          <w:sz w:val="28"/>
        </w:rPr>
        <w:t xml:space="preserve"> </w:t>
      </w:r>
      <w:r w:rsidR="00E445C9">
        <w:rPr>
          <w:sz w:val="28"/>
        </w:rPr>
        <w:t>cứ</w:t>
      </w:r>
      <w:r w:rsidR="00E445C9">
        <w:rPr>
          <w:spacing w:val="-2"/>
          <w:sz w:val="28"/>
        </w:rPr>
        <w:t xml:space="preserve"> </w:t>
      </w:r>
      <w:r w:rsidR="00E445C9">
        <w:rPr>
          <w:sz w:val="28"/>
        </w:rPr>
        <w:t>chức năng, nhiệm</w:t>
      </w:r>
      <w:r w:rsidR="00E445C9">
        <w:rPr>
          <w:spacing w:val="-8"/>
          <w:sz w:val="28"/>
        </w:rPr>
        <w:t xml:space="preserve"> </w:t>
      </w:r>
      <w:r w:rsidR="00E445C9">
        <w:rPr>
          <w:sz w:val="28"/>
        </w:rPr>
        <w:t>vụ</w:t>
      </w:r>
      <w:r>
        <w:rPr>
          <w:sz w:val="28"/>
        </w:rPr>
        <w:t>, phối hợp với các đơn vị</w:t>
      </w:r>
      <w:r>
        <w:rPr>
          <w:spacing w:val="-13"/>
          <w:sz w:val="28"/>
        </w:rPr>
        <w:t xml:space="preserve"> </w:t>
      </w:r>
      <w:r>
        <w:rPr>
          <w:sz w:val="28"/>
        </w:rPr>
        <w:t>chức năng có liên quan hướng dẫn các cơ sở</w:t>
      </w:r>
      <w:r>
        <w:rPr>
          <w:spacing w:val="-3"/>
          <w:sz w:val="28"/>
        </w:rPr>
        <w:t xml:space="preserve"> </w:t>
      </w:r>
      <w:r>
        <w:rPr>
          <w:sz w:val="28"/>
        </w:rPr>
        <w:t>giáo dục trên</w:t>
      </w:r>
      <w:r>
        <w:rPr>
          <w:spacing w:val="-9"/>
          <w:sz w:val="28"/>
        </w:rPr>
        <w:t xml:space="preserve"> </w:t>
      </w:r>
      <w:r>
        <w:rPr>
          <w:sz w:val="28"/>
        </w:rPr>
        <w:t>địa</w:t>
      </w:r>
      <w:r>
        <w:rPr>
          <w:spacing w:val="-8"/>
          <w:sz w:val="28"/>
        </w:rPr>
        <w:t xml:space="preserve"> </w:t>
      </w:r>
      <w:r>
        <w:rPr>
          <w:sz w:val="28"/>
        </w:rPr>
        <w:t>bàn</w:t>
      </w:r>
      <w:r>
        <w:rPr>
          <w:spacing w:val="-5"/>
          <w:sz w:val="28"/>
        </w:rPr>
        <w:t xml:space="preserve"> </w:t>
      </w:r>
      <w:r>
        <w:rPr>
          <w:sz w:val="28"/>
        </w:rPr>
        <w:t>tỉnh</w:t>
      </w:r>
      <w:r>
        <w:rPr>
          <w:spacing w:val="-9"/>
          <w:sz w:val="28"/>
        </w:rPr>
        <w:t xml:space="preserve"> </w:t>
      </w:r>
      <w:r>
        <w:rPr>
          <w:sz w:val="28"/>
        </w:rPr>
        <w:t>triển</w:t>
      </w:r>
      <w:r>
        <w:rPr>
          <w:spacing w:val="-7"/>
          <w:sz w:val="28"/>
        </w:rPr>
        <w:t xml:space="preserve"> </w:t>
      </w:r>
      <w:r>
        <w:rPr>
          <w:sz w:val="28"/>
        </w:rPr>
        <w:t xml:space="preserve">khai, thực hiện nghiêm </w:t>
      </w:r>
      <w:r w:rsidR="00E445C9">
        <w:rPr>
          <w:sz w:val="28"/>
        </w:rPr>
        <w:t>túc, hiệu quả nội dung kế hoạch</w:t>
      </w:r>
      <w:r>
        <w:rPr>
          <w:sz w:val="28"/>
        </w:rPr>
        <w:t>.</w:t>
      </w:r>
    </w:p>
    <w:p w14:paraId="01566061" w14:textId="7B0D0B53" w:rsidR="00A03A94" w:rsidRDefault="005A36D1" w:rsidP="00EB42FF">
      <w:pPr>
        <w:pStyle w:val="ListParagraph"/>
        <w:numPr>
          <w:ilvl w:val="2"/>
          <w:numId w:val="2"/>
        </w:numPr>
        <w:tabs>
          <w:tab w:val="left" w:pos="1087"/>
          <w:tab w:val="left" w:pos="8789"/>
        </w:tabs>
        <w:spacing w:before="120" w:after="120"/>
        <w:ind w:left="156" w:right="0" w:firstLine="736"/>
        <w:rPr>
          <w:sz w:val="28"/>
        </w:rPr>
      </w:pPr>
      <w:r>
        <w:rPr>
          <w:sz w:val="28"/>
        </w:rPr>
        <w:t xml:space="preserve">Phòng Kế hoạch - Tài chính: </w:t>
      </w:r>
      <w:r w:rsidR="00BA627A">
        <w:rPr>
          <w:sz w:val="28"/>
          <w:lang w:val="en-US"/>
        </w:rPr>
        <w:t>T</w:t>
      </w:r>
      <w:r w:rsidR="00BA627A">
        <w:rPr>
          <w:sz w:val="28"/>
        </w:rPr>
        <w:t xml:space="preserve">ham </w:t>
      </w:r>
      <w:r>
        <w:rPr>
          <w:sz w:val="28"/>
        </w:rPr>
        <w:t xml:space="preserve">mưu bố trí nguồn kinh phí để </w:t>
      </w:r>
      <w:r w:rsidR="00BA627A">
        <w:rPr>
          <w:sz w:val="28"/>
          <w:lang w:val="en-US"/>
        </w:rPr>
        <w:t xml:space="preserve">cơ quan sở, </w:t>
      </w:r>
      <w:r>
        <w:rPr>
          <w:sz w:val="28"/>
        </w:rPr>
        <w:t>các đơn vị trực thuộc triển khai, thực hiện hiệu quả công tác xây dựng phong trào toàn dân</w:t>
      </w:r>
      <w:r>
        <w:rPr>
          <w:spacing w:val="-6"/>
          <w:sz w:val="28"/>
        </w:rPr>
        <w:t xml:space="preserve"> </w:t>
      </w:r>
      <w:r>
        <w:rPr>
          <w:sz w:val="28"/>
        </w:rPr>
        <w:t>bảo vệ an ninh</w:t>
      </w:r>
      <w:r>
        <w:rPr>
          <w:spacing w:val="40"/>
          <w:sz w:val="28"/>
        </w:rPr>
        <w:t xml:space="preserve"> </w:t>
      </w:r>
      <w:r>
        <w:rPr>
          <w:sz w:val="28"/>
        </w:rPr>
        <w:t>Tổ</w:t>
      </w:r>
      <w:r>
        <w:rPr>
          <w:spacing w:val="-7"/>
          <w:sz w:val="28"/>
        </w:rPr>
        <w:t xml:space="preserve"> </w:t>
      </w:r>
      <w:r>
        <w:rPr>
          <w:sz w:val="28"/>
        </w:rPr>
        <w:t>quốc</w:t>
      </w:r>
      <w:r>
        <w:rPr>
          <w:spacing w:val="-5"/>
          <w:sz w:val="28"/>
        </w:rPr>
        <w:t xml:space="preserve"> </w:t>
      </w:r>
      <w:r>
        <w:rPr>
          <w:sz w:val="28"/>
        </w:rPr>
        <w:t>năm 202</w:t>
      </w:r>
      <w:r w:rsidR="00D44BFF">
        <w:rPr>
          <w:sz w:val="28"/>
          <w:lang w:val="en-US"/>
        </w:rPr>
        <w:t>5</w:t>
      </w:r>
      <w:r>
        <w:rPr>
          <w:sz w:val="28"/>
        </w:rPr>
        <w:t>.</w:t>
      </w:r>
    </w:p>
    <w:p w14:paraId="69BC167E" w14:textId="610FC56D" w:rsidR="00A03A94" w:rsidRDefault="005A36D1" w:rsidP="00EB42FF">
      <w:pPr>
        <w:pStyle w:val="ListParagraph"/>
        <w:numPr>
          <w:ilvl w:val="2"/>
          <w:numId w:val="2"/>
        </w:numPr>
        <w:tabs>
          <w:tab w:val="left" w:pos="1072"/>
          <w:tab w:val="left" w:pos="8789"/>
        </w:tabs>
        <w:spacing w:before="120" w:after="120"/>
        <w:ind w:left="156" w:right="0" w:firstLine="736"/>
        <w:rPr>
          <w:sz w:val="28"/>
        </w:rPr>
      </w:pPr>
      <w:r>
        <w:rPr>
          <w:sz w:val="28"/>
        </w:rPr>
        <w:t>Thanh tra Sở:</w:t>
      </w:r>
      <w:r>
        <w:rPr>
          <w:spacing w:val="-16"/>
          <w:sz w:val="28"/>
        </w:rPr>
        <w:t xml:space="preserve"> </w:t>
      </w:r>
      <w:r w:rsidR="00294C2E">
        <w:rPr>
          <w:spacing w:val="-16"/>
          <w:sz w:val="28"/>
          <w:lang w:val="en-US"/>
        </w:rPr>
        <w:t>C</w:t>
      </w:r>
      <w:r w:rsidR="00294C2E">
        <w:rPr>
          <w:sz w:val="28"/>
        </w:rPr>
        <w:t>ăn</w:t>
      </w:r>
      <w:r w:rsidR="00294C2E">
        <w:rPr>
          <w:spacing w:val="-4"/>
          <w:sz w:val="28"/>
        </w:rPr>
        <w:t xml:space="preserve"> </w:t>
      </w:r>
      <w:r>
        <w:rPr>
          <w:sz w:val="28"/>
        </w:rPr>
        <w:t>cứ</w:t>
      </w:r>
      <w:r>
        <w:rPr>
          <w:spacing w:val="-2"/>
          <w:sz w:val="28"/>
        </w:rPr>
        <w:t xml:space="preserve"> </w:t>
      </w:r>
      <w:r>
        <w:rPr>
          <w:sz w:val="28"/>
        </w:rPr>
        <w:t>chức năng, nhiệm</w:t>
      </w:r>
      <w:r>
        <w:rPr>
          <w:spacing w:val="-8"/>
          <w:sz w:val="28"/>
        </w:rPr>
        <w:t xml:space="preserve"> </w:t>
      </w:r>
      <w:r>
        <w:rPr>
          <w:sz w:val="28"/>
        </w:rPr>
        <w:t>vụ</w:t>
      </w:r>
      <w:r>
        <w:rPr>
          <w:spacing w:val="-4"/>
          <w:sz w:val="28"/>
        </w:rPr>
        <w:t xml:space="preserve"> </w:t>
      </w:r>
      <w:r>
        <w:rPr>
          <w:sz w:val="28"/>
        </w:rPr>
        <w:t>có trách nhiệm phối hợp theo dõi, đôn đốc, kiểm tra</w:t>
      </w:r>
      <w:r>
        <w:rPr>
          <w:spacing w:val="-1"/>
          <w:sz w:val="28"/>
        </w:rPr>
        <w:t xml:space="preserve"> </w:t>
      </w:r>
      <w:r>
        <w:rPr>
          <w:sz w:val="28"/>
        </w:rPr>
        <w:t>các cơ sở giáo dục trên địa bàn</w:t>
      </w:r>
      <w:r>
        <w:rPr>
          <w:spacing w:val="-15"/>
          <w:sz w:val="28"/>
        </w:rPr>
        <w:t xml:space="preserve"> </w:t>
      </w:r>
      <w:r>
        <w:rPr>
          <w:sz w:val="28"/>
        </w:rPr>
        <w:t>tỉnh triển</w:t>
      </w:r>
      <w:r>
        <w:rPr>
          <w:spacing w:val="40"/>
          <w:sz w:val="28"/>
        </w:rPr>
        <w:t xml:space="preserve"> </w:t>
      </w:r>
      <w:r>
        <w:rPr>
          <w:sz w:val="28"/>
        </w:rPr>
        <w:t>khai thực hiện hiệu quả kế hoạch.</w:t>
      </w:r>
    </w:p>
    <w:p w14:paraId="6FB7D4E3" w14:textId="77777777" w:rsidR="00EB42FF" w:rsidRDefault="004F7967" w:rsidP="00EB42FF">
      <w:pPr>
        <w:tabs>
          <w:tab w:val="left" w:pos="1177"/>
        </w:tabs>
        <w:spacing w:before="120" w:after="120"/>
        <w:ind w:firstLine="851"/>
        <w:rPr>
          <w:b/>
          <w:sz w:val="28"/>
        </w:rPr>
      </w:pPr>
      <w:r>
        <w:rPr>
          <w:b/>
          <w:sz w:val="28"/>
          <w:lang w:val="en-US"/>
        </w:rPr>
        <w:t>2</w:t>
      </w:r>
      <w:r w:rsidR="00EB42FF">
        <w:rPr>
          <w:b/>
          <w:sz w:val="28"/>
        </w:rPr>
        <w:t xml:space="preserve">. </w:t>
      </w:r>
      <w:r w:rsidR="005A36D1" w:rsidRPr="00EB42FF">
        <w:rPr>
          <w:b/>
          <w:sz w:val="28"/>
        </w:rPr>
        <w:t>Phòng</w:t>
      </w:r>
      <w:r w:rsidR="005A36D1" w:rsidRPr="00EB42FF">
        <w:rPr>
          <w:b/>
          <w:spacing w:val="-13"/>
          <w:sz w:val="28"/>
        </w:rPr>
        <w:t xml:space="preserve"> </w:t>
      </w:r>
      <w:r w:rsidR="005A36D1" w:rsidRPr="00EB42FF">
        <w:rPr>
          <w:b/>
          <w:sz w:val="28"/>
        </w:rPr>
        <w:t>GDĐT</w:t>
      </w:r>
      <w:r w:rsidR="005A36D1" w:rsidRPr="00EB42FF">
        <w:rPr>
          <w:b/>
          <w:spacing w:val="-14"/>
          <w:sz w:val="28"/>
        </w:rPr>
        <w:t xml:space="preserve"> </w:t>
      </w:r>
      <w:r w:rsidR="005A36D1" w:rsidRPr="00EB42FF">
        <w:rPr>
          <w:b/>
          <w:sz w:val="28"/>
        </w:rPr>
        <w:t>các</w:t>
      </w:r>
      <w:r w:rsidR="005A36D1" w:rsidRPr="00EB42FF">
        <w:rPr>
          <w:b/>
          <w:spacing w:val="-9"/>
          <w:sz w:val="28"/>
        </w:rPr>
        <w:t xml:space="preserve"> </w:t>
      </w:r>
      <w:r w:rsidR="00EB42FF">
        <w:rPr>
          <w:b/>
          <w:sz w:val="28"/>
        </w:rPr>
        <w:t>huyện, thành phố</w:t>
      </w:r>
    </w:p>
    <w:p w14:paraId="7A6EEA18" w14:textId="77777777" w:rsidR="00A03A94" w:rsidRPr="00EB42FF" w:rsidRDefault="005A36D1" w:rsidP="00EB42FF">
      <w:pPr>
        <w:tabs>
          <w:tab w:val="left" w:pos="1177"/>
        </w:tabs>
        <w:spacing w:before="120" w:after="120"/>
        <w:ind w:firstLine="851"/>
        <w:jc w:val="both"/>
        <w:rPr>
          <w:b/>
          <w:sz w:val="28"/>
        </w:rPr>
      </w:pPr>
      <w:r w:rsidRPr="00EB42FF">
        <w:rPr>
          <w:sz w:val="28"/>
        </w:rPr>
        <w:t>Chỉ đạo</w:t>
      </w:r>
      <w:r w:rsidRPr="00EB42FF">
        <w:rPr>
          <w:spacing w:val="-11"/>
          <w:sz w:val="28"/>
        </w:rPr>
        <w:t xml:space="preserve"> </w:t>
      </w:r>
      <w:r w:rsidRPr="00EB42FF">
        <w:rPr>
          <w:sz w:val="28"/>
        </w:rPr>
        <w:t>các cơ</w:t>
      </w:r>
      <w:r w:rsidRPr="00EB42FF">
        <w:rPr>
          <w:spacing w:val="-3"/>
          <w:sz w:val="28"/>
        </w:rPr>
        <w:t xml:space="preserve"> </w:t>
      </w:r>
      <w:r w:rsidRPr="00EB42FF">
        <w:rPr>
          <w:sz w:val="28"/>
        </w:rPr>
        <w:t>sở</w:t>
      </w:r>
      <w:r w:rsidRPr="00EB42FF">
        <w:rPr>
          <w:spacing w:val="-18"/>
          <w:sz w:val="28"/>
        </w:rPr>
        <w:t xml:space="preserve"> </w:t>
      </w:r>
      <w:r w:rsidRPr="00EB42FF">
        <w:rPr>
          <w:sz w:val="28"/>
        </w:rPr>
        <w:t>giáo</w:t>
      </w:r>
      <w:r w:rsidRPr="00EB42FF">
        <w:rPr>
          <w:spacing w:val="40"/>
          <w:sz w:val="28"/>
        </w:rPr>
        <w:t xml:space="preserve"> </w:t>
      </w:r>
      <w:r w:rsidRPr="00EB42FF">
        <w:rPr>
          <w:sz w:val="28"/>
        </w:rPr>
        <w:t>dục</w:t>
      </w:r>
      <w:r w:rsidRPr="00EB42FF">
        <w:rPr>
          <w:spacing w:val="40"/>
          <w:sz w:val="28"/>
        </w:rPr>
        <w:t xml:space="preserve"> </w:t>
      </w:r>
      <w:r w:rsidRPr="00EB42FF">
        <w:rPr>
          <w:sz w:val="28"/>
        </w:rPr>
        <w:t>trên địa bàn thực hiện Kế hoạch công tác xây dựng phong trào toàn dân bảo vệ an ninh Tổ</w:t>
      </w:r>
      <w:r w:rsidRPr="00EB42FF">
        <w:rPr>
          <w:spacing w:val="40"/>
          <w:sz w:val="28"/>
        </w:rPr>
        <w:t xml:space="preserve"> </w:t>
      </w:r>
      <w:r w:rsidRPr="00EB42FF">
        <w:rPr>
          <w:sz w:val="28"/>
        </w:rPr>
        <w:t>quốc</w:t>
      </w:r>
      <w:r w:rsidRPr="00EB42FF">
        <w:rPr>
          <w:spacing w:val="40"/>
          <w:sz w:val="28"/>
        </w:rPr>
        <w:t xml:space="preserve"> </w:t>
      </w:r>
      <w:r w:rsidRPr="00EB42FF">
        <w:rPr>
          <w:sz w:val="28"/>
        </w:rPr>
        <w:t>năm 202</w:t>
      </w:r>
      <w:r w:rsidR="00D44BFF">
        <w:rPr>
          <w:sz w:val="28"/>
          <w:lang w:val="en-US"/>
        </w:rPr>
        <w:t>5</w:t>
      </w:r>
      <w:r w:rsidRPr="00EB42FF">
        <w:rPr>
          <w:sz w:val="28"/>
        </w:rPr>
        <w:t>; đồng thời xây dựng chương tr</w:t>
      </w:r>
      <w:r w:rsidR="00347C0B">
        <w:rPr>
          <w:sz w:val="28"/>
        </w:rPr>
        <w:t>ình, kế hoạch thực hiện</w:t>
      </w:r>
      <w:r w:rsidRPr="00EB42FF">
        <w:rPr>
          <w:sz w:val="28"/>
        </w:rPr>
        <w:t>.</w:t>
      </w:r>
    </w:p>
    <w:p w14:paraId="0C178EA3" w14:textId="77777777" w:rsidR="00EB42FF" w:rsidRPr="004F7967" w:rsidRDefault="004F7967" w:rsidP="004F7967">
      <w:pPr>
        <w:tabs>
          <w:tab w:val="left" w:pos="1177"/>
        </w:tabs>
        <w:spacing w:before="120" w:after="120"/>
        <w:rPr>
          <w:b/>
          <w:sz w:val="28"/>
        </w:rPr>
      </w:pPr>
      <w:r>
        <w:rPr>
          <w:b/>
          <w:sz w:val="28"/>
        </w:rPr>
        <w:t xml:space="preserve">            3. </w:t>
      </w:r>
      <w:r w:rsidR="005A36D1" w:rsidRPr="004F7967">
        <w:rPr>
          <w:b/>
          <w:sz w:val="28"/>
        </w:rPr>
        <w:t>Các</w:t>
      </w:r>
      <w:r w:rsidR="005A36D1" w:rsidRPr="004F7967">
        <w:rPr>
          <w:b/>
          <w:spacing w:val="-18"/>
          <w:sz w:val="28"/>
        </w:rPr>
        <w:t xml:space="preserve"> </w:t>
      </w:r>
      <w:r w:rsidR="005A36D1" w:rsidRPr="004F7967">
        <w:rPr>
          <w:b/>
          <w:sz w:val="28"/>
        </w:rPr>
        <w:t>đơn</w:t>
      </w:r>
      <w:r w:rsidR="005A36D1" w:rsidRPr="004F7967">
        <w:rPr>
          <w:b/>
          <w:spacing w:val="-17"/>
          <w:sz w:val="28"/>
        </w:rPr>
        <w:t xml:space="preserve"> </w:t>
      </w:r>
      <w:r w:rsidR="005A36D1" w:rsidRPr="004F7967">
        <w:rPr>
          <w:b/>
          <w:sz w:val="28"/>
        </w:rPr>
        <w:t>vị</w:t>
      </w:r>
      <w:r w:rsidR="005A36D1" w:rsidRPr="004F7967">
        <w:rPr>
          <w:b/>
          <w:spacing w:val="-4"/>
          <w:sz w:val="28"/>
        </w:rPr>
        <w:t xml:space="preserve"> </w:t>
      </w:r>
      <w:r w:rsidR="00EB42FF" w:rsidRPr="004F7967">
        <w:rPr>
          <w:b/>
          <w:sz w:val="28"/>
        </w:rPr>
        <w:t>trực thuộc Sở</w:t>
      </w:r>
    </w:p>
    <w:p w14:paraId="7EC7B6B0" w14:textId="77777777" w:rsidR="00A03A94" w:rsidRPr="00EB42FF" w:rsidRDefault="00EB42FF" w:rsidP="00EB42FF">
      <w:pPr>
        <w:tabs>
          <w:tab w:val="left" w:pos="851"/>
        </w:tabs>
        <w:spacing w:before="120" w:after="120"/>
        <w:ind w:left="156"/>
        <w:jc w:val="both"/>
        <w:rPr>
          <w:b/>
          <w:sz w:val="28"/>
        </w:rPr>
      </w:pPr>
      <w:r>
        <w:rPr>
          <w:b/>
          <w:spacing w:val="-16"/>
          <w:sz w:val="28"/>
        </w:rPr>
        <w:tab/>
      </w:r>
      <w:r w:rsidR="005A36D1" w:rsidRPr="00EB42FF">
        <w:rPr>
          <w:sz w:val="28"/>
        </w:rPr>
        <w:t>Xây dựng</w:t>
      </w:r>
      <w:r w:rsidR="005A36D1" w:rsidRPr="00EB42FF">
        <w:rPr>
          <w:spacing w:val="-4"/>
          <w:sz w:val="28"/>
        </w:rPr>
        <w:t xml:space="preserve"> </w:t>
      </w:r>
      <w:r w:rsidR="005A36D1" w:rsidRPr="00EB42FF">
        <w:rPr>
          <w:sz w:val="28"/>
        </w:rPr>
        <w:t>kế</w:t>
      </w:r>
      <w:r w:rsidR="005A36D1" w:rsidRPr="00EB42FF">
        <w:rPr>
          <w:spacing w:val="-3"/>
          <w:sz w:val="28"/>
        </w:rPr>
        <w:t xml:space="preserve"> </w:t>
      </w:r>
      <w:r w:rsidR="005A36D1" w:rsidRPr="00EB42FF">
        <w:rPr>
          <w:sz w:val="28"/>
        </w:rPr>
        <w:t>hoạch</w:t>
      </w:r>
      <w:r w:rsidR="005A36D1" w:rsidRPr="00EB42FF">
        <w:rPr>
          <w:spacing w:val="-18"/>
          <w:sz w:val="28"/>
        </w:rPr>
        <w:t xml:space="preserve"> </w:t>
      </w:r>
      <w:r w:rsidR="005A36D1" w:rsidRPr="00EB42FF">
        <w:rPr>
          <w:sz w:val="28"/>
        </w:rPr>
        <w:t>tổ</w:t>
      </w:r>
      <w:r w:rsidR="005A36D1" w:rsidRPr="00EB42FF">
        <w:rPr>
          <w:spacing w:val="-5"/>
          <w:sz w:val="28"/>
        </w:rPr>
        <w:t xml:space="preserve"> </w:t>
      </w:r>
      <w:r w:rsidR="005A36D1" w:rsidRPr="00EB42FF">
        <w:rPr>
          <w:sz w:val="28"/>
        </w:rPr>
        <w:t>chức</w:t>
      </w:r>
      <w:r w:rsidR="005A36D1" w:rsidRPr="00EB42FF">
        <w:rPr>
          <w:spacing w:val="-3"/>
          <w:sz w:val="28"/>
        </w:rPr>
        <w:t xml:space="preserve"> </w:t>
      </w:r>
      <w:r w:rsidR="005A36D1" w:rsidRPr="00EB42FF">
        <w:rPr>
          <w:sz w:val="28"/>
        </w:rPr>
        <w:t>triển</w:t>
      </w:r>
      <w:r w:rsidR="005A36D1" w:rsidRPr="00EB42FF">
        <w:rPr>
          <w:spacing w:val="32"/>
          <w:sz w:val="28"/>
        </w:rPr>
        <w:t xml:space="preserve"> </w:t>
      </w:r>
      <w:r w:rsidR="005A36D1" w:rsidRPr="00EB42FF">
        <w:rPr>
          <w:sz w:val="28"/>
        </w:rPr>
        <w:t>khai,</w:t>
      </w:r>
      <w:r w:rsidR="005A36D1" w:rsidRPr="00EB42FF">
        <w:rPr>
          <w:spacing w:val="23"/>
          <w:sz w:val="28"/>
        </w:rPr>
        <w:t xml:space="preserve"> </w:t>
      </w:r>
      <w:r w:rsidR="005A36D1" w:rsidRPr="00EB42FF">
        <w:rPr>
          <w:sz w:val="28"/>
        </w:rPr>
        <w:t>thực hiện</w:t>
      </w:r>
      <w:r w:rsidR="005A36D1" w:rsidRPr="00EB42FF">
        <w:rPr>
          <w:spacing w:val="34"/>
          <w:sz w:val="28"/>
        </w:rPr>
        <w:t xml:space="preserve"> </w:t>
      </w:r>
      <w:r w:rsidR="005A36D1" w:rsidRPr="00EB42FF">
        <w:rPr>
          <w:sz w:val="28"/>
        </w:rPr>
        <w:t>hiệu</w:t>
      </w:r>
      <w:r w:rsidR="005A36D1" w:rsidRPr="00EB42FF">
        <w:rPr>
          <w:spacing w:val="34"/>
          <w:sz w:val="28"/>
        </w:rPr>
        <w:t xml:space="preserve"> </w:t>
      </w:r>
      <w:r w:rsidR="005A36D1" w:rsidRPr="00EB42FF">
        <w:rPr>
          <w:sz w:val="28"/>
        </w:rPr>
        <w:t>quả</w:t>
      </w:r>
      <w:r w:rsidR="005A36D1" w:rsidRPr="00EB42FF">
        <w:rPr>
          <w:spacing w:val="-13"/>
          <w:sz w:val="28"/>
        </w:rPr>
        <w:t xml:space="preserve"> </w:t>
      </w:r>
      <w:r w:rsidR="005A36D1" w:rsidRPr="00EB42FF">
        <w:rPr>
          <w:sz w:val="28"/>
        </w:rPr>
        <w:t>kế hoạch;</w:t>
      </w:r>
      <w:r w:rsidR="005A36D1" w:rsidRPr="00EB42FF">
        <w:rPr>
          <w:spacing w:val="-11"/>
          <w:sz w:val="28"/>
        </w:rPr>
        <w:t xml:space="preserve"> </w:t>
      </w:r>
      <w:r w:rsidR="005A36D1" w:rsidRPr="00EB42FF">
        <w:rPr>
          <w:sz w:val="28"/>
        </w:rPr>
        <w:t>báo cáo</w:t>
      </w:r>
      <w:r w:rsidR="005A36D1" w:rsidRPr="00EB42FF">
        <w:rPr>
          <w:spacing w:val="-15"/>
          <w:sz w:val="28"/>
        </w:rPr>
        <w:t xml:space="preserve"> </w:t>
      </w:r>
      <w:r w:rsidR="005A36D1" w:rsidRPr="00EB42FF">
        <w:rPr>
          <w:sz w:val="28"/>
        </w:rPr>
        <w:t>kết quả</w:t>
      </w:r>
      <w:r w:rsidR="005A36D1" w:rsidRPr="00EB42FF">
        <w:rPr>
          <w:spacing w:val="-13"/>
          <w:sz w:val="28"/>
        </w:rPr>
        <w:t xml:space="preserve"> </w:t>
      </w:r>
      <w:r w:rsidR="005A36D1" w:rsidRPr="00EB42FF">
        <w:rPr>
          <w:sz w:val="28"/>
        </w:rPr>
        <w:t>thực hiện</w:t>
      </w:r>
      <w:r w:rsidR="005A36D1" w:rsidRPr="00EB42FF">
        <w:rPr>
          <w:spacing w:val="34"/>
          <w:sz w:val="28"/>
        </w:rPr>
        <w:t xml:space="preserve"> </w:t>
      </w:r>
      <w:r w:rsidR="005A36D1" w:rsidRPr="00EB42FF">
        <w:rPr>
          <w:sz w:val="28"/>
        </w:rPr>
        <w:t>về Sở</w:t>
      </w:r>
      <w:r w:rsidR="005A36D1" w:rsidRPr="00EB42FF">
        <w:rPr>
          <w:spacing w:val="-8"/>
          <w:sz w:val="28"/>
        </w:rPr>
        <w:t xml:space="preserve"> </w:t>
      </w:r>
      <w:r w:rsidR="005A36D1" w:rsidRPr="00EB42FF">
        <w:rPr>
          <w:sz w:val="28"/>
        </w:rPr>
        <w:t>GDĐT theo quy định.</w:t>
      </w:r>
    </w:p>
    <w:p w14:paraId="4EB875F9" w14:textId="1E337134" w:rsidR="00A03A94" w:rsidRDefault="005A36D1" w:rsidP="00EB42FF">
      <w:pPr>
        <w:pStyle w:val="BodyText"/>
        <w:spacing w:before="120" w:after="120"/>
        <w:ind w:firstLine="706"/>
      </w:pPr>
      <w:r>
        <w:t>Sở</w:t>
      </w:r>
      <w:r>
        <w:rPr>
          <w:spacing w:val="40"/>
        </w:rPr>
        <w:t xml:space="preserve"> </w:t>
      </w:r>
      <w:r>
        <w:t>GDĐT</w:t>
      </w:r>
      <w:r>
        <w:rPr>
          <w:spacing w:val="40"/>
        </w:rPr>
        <w:t xml:space="preserve"> </w:t>
      </w:r>
      <w:r>
        <w:t xml:space="preserve">yêu cầu </w:t>
      </w:r>
      <w:r w:rsidR="00294C2E">
        <w:rPr>
          <w:lang w:val="en-US"/>
        </w:rPr>
        <w:t xml:space="preserve">thủ trưởng </w:t>
      </w:r>
      <w:r>
        <w:t>các</w:t>
      </w:r>
      <w:r>
        <w:rPr>
          <w:spacing w:val="40"/>
        </w:rPr>
        <w:t xml:space="preserve"> </w:t>
      </w:r>
      <w:r>
        <w:t>đơn vị</w:t>
      </w:r>
      <w:r w:rsidR="00294C2E">
        <w:rPr>
          <w:lang w:val="en-US"/>
        </w:rPr>
        <w:t xml:space="preserve"> triển khai,</w:t>
      </w:r>
      <w:r>
        <w:t xml:space="preserve"> </w:t>
      </w:r>
      <w:r w:rsidR="00294C2E">
        <w:t xml:space="preserve">thực hiện </w:t>
      </w:r>
      <w:r>
        <w:t xml:space="preserve">nghiêm túc các nội dung </w:t>
      </w:r>
      <w:r w:rsidR="00D61EDA">
        <w:rPr>
          <w:lang w:val="en-US"/>
        </w:rPr>
        <w:t xml:space="preserve">của </w:t>
      </w:r>
      <w:r>
        <w:t>Kế hoạch và báo cáo kết quả về Sở GDĐT trước ngày 05/11/202</w:t>
      </w:r>
      <w:r w:rsidR="00D44BFF">
        <w:rPr>
          <w:lang w:val="en-US"/>
        </w:rPr>
        <w:t>5</w:t>
      </w:r>
      <w:r>
        <w:t xml:space="preserve"> để tổng hợp, báo cáo Ban Chỉ đạo 138 tỉnh./.</w:t>
      </w:r>
    </w:p>
    <w:tbl>
      <w:tblPr>
        <w:tblW w:w="0" w:type="auto"/>
        <w:tblInd w:w="114" w:type="dxa"/>
        <w:tblLayout w:type="fixed"/>
        <w:tblCellMar>
          <w:left w:w="0" w:type="dxa"/>
          <w:right w:w="0" w:type="dxa"/>
        </w:tblCellMar>
        <w:tblLook w:val="01E0" w:firstRow="1" w:lastRow="1" w:firstColumn="1" w:lastColumn="1" w:noHBand="0" w:noVBand="0"/>
      </w:tblPr>
      <w:tblGrid>
        <w:gridCol w:w="4314"/>
        <w:gridCol w:w="4361"/>
      </w:tblGrid>
      <w:tr w:rsidR="00A03A94" w14:paraId="2E13C457" w14:textId="77777777" w:rsidTr="00D44BFF">
        <w:trPr>
          <w:trHeight w:val="2583"/>
        </w:trPr>
        <w:tc>
          <w:tcPr>
            <w:tcW w:w="4314" w:type="dxa"/>
          </w:tcPr>
          <w:p w14:paraId="1592AB00" w14:textId="77777777" w:rsidR="00A03A94" w:rsidRDefault="005A36D1">
            <w:pPr>
              <w:pStyle w:val="TableParagraph"/>
              <w:spacing w:line="275" w:lineRule="exact"/>
              <w:ind w:left="50"/>
              <w:rPr>
                <w:b/>
                <w:i/>
                <w:sz w:val="24"/>
              </w:rPr>
            </w:pPr>
            <w:r>
              <w:rPr>
                <w:b/>
                <w:i/>
                <w:sz w:val="24"/>
              </w:rPr>
              <w:t>Nơi</w:t>
            </w:r>
            <w:r>
              <w:rPr>
                <w:b/>
                <w:i/>
                <w:spacing w:val="3"/>
                <w:sz w:val="24"/>
              </w:rPr>
              <w:t xml:space="preserve"> </w:t>
            </w:r>
            <w:r>
              <w:rPr>
                <w:b/>
                <w:i/>
                <w:spacing w:val="-2"/>
                <w:sz w:val="24"/>
              </w:rPr>
              <w:t>nhận:</w:t>
            </w:r>
          </w:p>
          <w:p w14:paraId="36B6D4CD" w14:textId="77777777" w:rsidR="00A03A94" w:rsidRDefault="005A36D1">
            <w:pPr>
              <w:pStyle w:val="TableParagraph"/>
              <w:numPr>
                <w:ilvl w:val="0"/>
                <w:numId w:val="1"/>
              </w:numPr>
              <w:tabs>
                <w:tab w:val="left" w:pos="184"/>
              </w:tabs>
              <w:spacing w:line="252" w:lineRule="exact"/>
              <w:ind w:left="184" w:hanging="134"/>
            </w:pPr>
            <w:r>
              <w:t>Ban</w:t>
            </w:r>
            <w:r>
              <w:rPr>
                <w:spacing w:val="-15"/>
              </w:rPr>
              <w:t xml:space="preserve"> </w:t>
            </w:r>
            <w:r>
              <w:t>Chỉ</w:t>
            </w:r>
            <w:r>
              <w:rPr>
                <w:spacing w:val="7"/>
              </w:rPr>
              <w:t xml:space="preserve"> </w:t>
            </w:r>
            <w:r>
              <w:t>đạo</w:t>
            </w:r>
            <w:r>
              <w:rPr>
                <w:spacing w:val="-15"/>
              </w:rPr>
              <w:t xml:space="preserve"> </w:t>
            </w:r>
            <w:r>
              <w:t>138</w:t>
            </w:r>
            <w:r>
              <w:rPr>
                <w:spacing w:val="2"/>
              </w:rPr>
              <w:t xml:space="preserve"> </w:t>
            </w:r>
            <w:r>
              <w:rPr>
                <w:spacing w:val="-4"/>
              </w:rPr>
              <w:t>tỉnh;</w:t>
            </w:r>
          </w:p>
          <w:p w14:paraId="1F0E7FFC" w14:textId="77777777" w:rsidR="00A03A94" w:rsidRDefault="005A36D1">
            <w:pPr>
              <w:pStyle w:val="TableParagraph"/>
              <w:numPr>
                <w:ilvl w:val="0"/>
                <w:numId w:val="1"/>
              </w:numPr>
              <w:tabs>
                <w:tab w:val="left" w:pos="184"/>
              </w:tabs>
              <w:spacing w:before="2"/>
              <w:ind w:left="184" w:hanging="134"/>
            </w:pPr>
            <w:r>
              <w:t>Giám</w:t>
            </w:r>
            <w:r>
              <w:rPr>
                <w:spacing w:val="12"/>
              </w:rPr>
              <w:t xml:space="preserve"> </w:t>
            </w:r>
            <w:r>
              <w:t>đốc,</w:t>
            </w:r>
            <w:r>
              <w:rPr>
                <w:spacing w:val="-20"/>
              </w:rPr>
              <w:t xml:space="preserve"> </w:t>
            </w:r>
            <w:r>
              <w:t>các</w:t>
            </w:r>
            <w:r>
              <w:rPr>
                <w:spacing w:val="-2"/>
              </w:rPr>
              <w:t xml:space="preserve"> </w:t>
            </w:r>
            <w:r>
              <w:t>PGĐ</w:t>
            </w:r>
            <w:r>
              <w:rPr>
                <w:spacing w:val="-6"/>
              </w:rPr>
              <w:t xml:space="preserve"> </w:t>
            </w:r>
            <w:r>
              <w:rPr>
                <w:spacing w:val="-5"/>
              </w:rPr>
              <w:t>Sở;</w:t>
            </w:r>
          </w:p>
          <w:p w14:paraId="0A50B347" w14:textId="77777777" w:rsidR="00A03A94" w:rsidRDefault="005A36D1">
            <w:pPr>
              <w:pStyle w:val="TableParagraph"/>
              <w:numPr>
                <w:ilvl w:val="0"/>
                <w:numId w:val="1"/>
              </w:numPr>
              <w:tabs>
                <w:tab w:val="left" w:pos="184"/>
              </w:tabs>
              <w:spacing w:before="2" w:line="247" w:lineRule="exact"/>
              <w:ind w:left="184" w:hanging="134"/>
            </w:pPr>
            <w:r>
              <w:t>Các</w:t>
            </w:r>
            <w:r>
              <w:rPr>
                <w:spacing w:val="-12"/>
              </w:rPr>
              <w:t xml:space="preserve"> </w:t>
            </w:r>
            <w:r>
              <w:t>Phòng</w:t>
            </w:r>
            <w:r>
              <w:rPr>
                <w:spacing w:val="-18"/>
              </w:rPr>
              <w:t xml:space="preserve"> </w:t>
            </w:r>
            <w:r>
              <w:t>thuộc</w:t>
            </w:r>
            <w:r>
              <w:rPr>
                <w:spacing w:val="4"/>
              </w:rPr>
              <w:t xml:space="preserve"> </w:t>
            </w:r>
            <w:r>
              <w:rPr>
                <w:spacing w:val="-5"/>
              </w:rPr>
              <w:t>Sở;</w:t>
            </w:r>
          </w:p>
          <w:p w14:paraId="54FA5E45" w14:textId="77777777" w:rsidR="00A03A94" w:rsidRDefault="005A36D1">
            <w:pPr>
              <w:pStyle w:val="TableParagraph"/>
              <w:numPr>
                <w:ilvl w:val="0"/>
                <w:numId w:val="1"/>
              </w:numPr>
              <w:tabs>
                <w:tab w:val="left" w:pos="184"/>
              </w:tabs>
              <w:spacing w:line="247" w:lineRule="exact"/>
              <w:ind w:left="184" w:hanging="134"/>
            </w:pPr>
            <w:r>
              <w:t>Phòng</w:t>
            </w:r>
            <w:r>
              <w:rPr>
                <w:spacing w:val="-4"/>
              </w:rPr>
              <w:t xml:space="preserve"> </w:t>
            </w:r>
            <w:r>
              <w:t>GDĐT</w:t>
            </w:r>
            <w:r>
              <w:rPr>
                <w:spacing w:val="-14"/>
              </w:rPr>
              <w:t xml:space="preserve"> </w:t>
            </w:r>
            <w:r>
              <w:t>các</w:t>
            </w:r>
            <w:r>
              <w:rPr>
                <w:spacing w:val="-6"/>
              </w:rPr>
              <w:t xml:space="preserve"> </w:t>
            </w:r>
            <w:r>
              <w:t>huyện,</w:t>
            </w:r>
            <w:r>
              <w:rPr>
                <w:spacing w:val="7"/>
              </w:rPr>
              <w:t xml:space="preserve"> </w:t>
            </w:r>
            <w:r>
              <w:rPr>
                <w:spacing w:val="-5"/>
              </w:rPr>
              <w:t>TP;</w:t>
            </w:r>
          </w:p>
          <w:p w14:paraId="23FF4EBE" w14:textId="77777777" w:rsidR="00A03A94" w:rsidRDefault="005A36D1">
            <w:pPr>
              <w:pStyle w:val="TableParagraph"/>
              <w:numPr>
                <w:ilvl w:val="0"/>
                <w:numId w:val="1"/>
              </w:numPr>
              <w:tabs>
                <w:tab w:val="left" w:pos="184"/>
              </w:tabs>
              <w:spacing w:before="3"/>
              <w:ind w:left="184" w:hanging="134"/>
            </w:pPr>
            <w:r>
              <w:t>Các</w:t>
            </w:r>
            <w:r>
              <w:rPr>
                <w:spacing w:val="-9"/>
              </w:rPr>
              <w:t xml:space="preserve"> </w:t>
            </w:r>
            <w:r>
              <w:t>trường</w:t>
            </w:r>
            <w:r>
              <w:rPr>
                <w:spacing w:val="-18"/>
              </w:rPr>
              <w:t xml:space="preserve"> </w:t>
            </w:r>
            <w:r>
              <w:t>trực</w:t>
            </w:r>
            <w:r>
              <w:rPr>
                <w:spacing w:val="-7"/>
              </w:rPr>
              <w:t xml:space="preserve"> </w:t>
            </w:r>
            <w:r>
              <w:t>thuộc</w:t>
            </w:r>
            <w:r>
              <w:rPr>
                <w:spacing w:val="7"/>
              </w:rPr>
              <w:t xml:space="preserve"> </w:t>
            </w:r>
            <w:r>
              <w:rPr>
                <w:spacing w:val="-5"/>
              </w:rPr>
              <w:t>Sở;</w:t>
            </w:r>
          </w:p>
          <w:p w14:paraId="147C820D" w14:textId="77777777" w:rsidR="00A03A94" w:rsidRDefault="005A36D1" w:rsidP="00D845BE">
            <w:pPr>
              <w:pStyle w:val="TableParagraph"/>
              <w:numPr>
                <w:ilvl w:val="0"/>
                <w:numId w:val="1"/>
              </w:numPr>
              <w:tabs>
                <w:tab w:val="left" w:pos="184"/>
              </w:tabs>
              <w:spacing w:before="2"/>
              <w:ind w:left="184" w:hanging="134"/>
            </w:pPr>
            <w:r>
              <w:t>Lưu:</w:t>
            </w:r>
            <w:r>
              <w:rPr>
                <w:spacing w:val="2"/>
              </w:rPr>
              <w:t xml:space="preserve"> </w:t>
            </w:r>
            <w:r>
              <w:t>VT,</w:t>
            </w:r>
            <w:r>
              <w:rPr>
                <w:spacing w:val="-21"/>
              </w:rPr>
              <w:t xml:space="preserve"> </w:t>
            </w:r>
            <w:r w:rsidR="00D845BE">
              <w:rPr>
                <w:spacing w:val="-2"/>
                <w:lang w:val="en-US"/>
              </w:rPr>
              <w:t>TCHC</w:t>
            </w:r>
            <w:r>
              <w:rPr>
                <w:spacing w:val="-2"/>
              </w:rPr>
              <w:t>.</w:t>
            </w:r>
          </w:p>
        </w:tc>
        <w:tc>
          <w:tcPr>
            <w:tcW w:w="4361" w:type="dxa"/>
          </w:tcPr>
          <w:p w14:paraId="0795FAF4" w14:textId="77777777" w:rsidR="00A03A94" w:rsidRDefault="00347C0B" w:rsidP="00D44BFF">
            <w:pPr>
              <w:pStyle w:val="TableParagraph"/>
              <w:spacing w:line="247" w:lineRule="auto"/>
              <w:ind w:left="1518" w:right="46" w:hanging="15"/>
              <w:jc w:val="center"/>
              <w:rPr>
                <w:b/>
                <w:sz w:val="28"/>
              </w:rPr>
            </w:pPr>
            <w:r>
              <w:rPr>
                <w:b/>
                <w:sz w:val="28"/>
                <w:lang w:val="en-US"/>
              </w:rPr>
              <w:t xml:space="preserve">KT. </w:t>
            </w:r>
            <w:r w:rsidR="005A36D1">
              <w:rPr>
                <w:b/>
                <w:sz w:val="28"/>
              </w:rPr>
              <w:t>GIÁM ĐỐC</w:t>
            </w:r>
          </w:p>
          <w:p w14:paraId="1FC90808" w14:textId="77777777" w:rsidR="00347C0B" w:rsidRPr="00347C0B" w:rsidRDefault="00347C0B" w:rsidP="00D44BFF">
            <w:pPr>
              <w:pStyle w:val="TableParagraph"/>
              <w:spacing w:line="247" w:lineRule="auto"/>
              <w:ind w:left="1518" w:right="46" w:hanging="15"/>
              <w:jc w:val="center"/>
              <w:rPr>
                <w:b/>
                <w:sz w:val="28"/>
                <w:lang w:val="en-US"/>
              </w:rPr>
            </w:pPr>
            <w:r>
              <w:rPr>
                <w:b/>
                <w:sz w:val="28"/>
                <w:lang w:val="en-US"/>
              </w:rPr>
              <w:t>PHÓ GIÁM ĐỐC</w:t>
            </w:r>
          </w:p>
          <w:p w14:paraId="7E45E6E1" w14:textId="77777777" w:rsidR="00A03A94" w:rsidRDefault="00A03A94">
            <w:pPr>
              <w:pStyle w:val="TableParagraph"/>
              <w:ind w:left="0"/>
              <w:rPr>
                <w:sz w:val="28"/>
              </w:rPr>
            </w:pPr>
          </w:p>
          <w:p w14:paraId="5AB74CFC" w14:textId="77777777" w:rsidR="00A03A94" w:rsidRDefault="00A03A94">
            <w:pPr>
              <w:pStyle w:val="TableParagraph"/>
              <w:ind w:left="0"/>
              <w:rPr>
                <w:sz w:val="28"/>
              </w:rPr>
            </w:pPr>
          </w:p>
          <w:p w14:paraId="45113424" w14:textId="77777777" w:rsidR="00A03A94" w:rsidRDefault="00A03A94">
            <w:pPr>
              <w:pStyle w:val="TableParagraph"/>
              <w:ind w:left="0"/>
              <w:rPr>
                <w:sz w:val="28"/>
              </w:rPr>
            </w:pPr>
          </w:p>
          <w:p w14:paraId="400A25B1" w14:textId="77777777" w:rsidR="00A03A94" w:rsidRDefault="00A03A94">
            <w:pPr>
              <w:pStyle w:val="TableParagraph"/>
              <w:spacing w:before="308"/>
              <w:ind w:left="0"/>
              <w:rPr>
                <w:sz w:val="28"/>
              </w:rPr>
            </w:pPr>
          </w:p>
          <w:p w14:paraId="6054BE42" w14:textId="3C72AD3D" w:rsidR="00A03A94" w:rsidRPr="00D44BFF" w:rsidRDefault="00D61EDA">
            <w:pPr>
              <w:pStyle w:val="TableParagraph"/>
              <w:spacing w:before="1" w:line="303" w:lineRule="exact"/>
              <w:ind w:left="1463"/>
              <w:jc w:val="center"/>
              <w:rPr>
                <w:b/>
                <w:sz w:val="28"/>
                <w:lang w:val="en-US"/>
              </w:rPr>
            </w:pPr>
            <w:r>
              <w:rPr>
                <w:b/>
                <w:sz w:val="28"/>
                <w:lang w:val="en-US"/>
              </w:rPr>
              <w:t>Trần Đức Lợi</w:t>
            </w:r>
          </w:p>
        </w:tc>
      </w:tr>
    </w:tbl>
    <w:p w14:paraId="476019B1" w14:textId="77777777" w:rsidR="005A36D1" w:rsidRDefault="005A36D1"/>
    <w:sectPr w:rsidR="005A36D1" w:rsidSect="00347C0B">
      <w:headerReference w:type="default" r:id="rId7"/>
      <w:pgSz w:w="11907" w:h="16840" w:code="9"/>
      <w:pgMar w:top="1134" w:right="1134" w:bottom="1134" w:left="1701" w:header="38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634DC" w14:textId="77777777" w:rsidR="00B219B4" w:rsidRDefault="00B219B4">
      <w:r>
        <w:separator/>
      </w:r>
    </w:p>
  </w:endnote>
  <w:endnote w:type="continuationSeparator" w:id="0">
    <w:p w14:paraId="7F373E93" w14:textId="77777777" w:rsidR="00B219B4" w:rsidRDefault="00B2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ADDE2" w14:textId="77777777" w:rsidR="00B219B4" w:rsidRDefault="00B219B4">
      <w:r>
        <w:separator/>
      </w:r>
    </w:p>
  </w:footnote>
  <w:footnote w:type="continuationSeparator" w:id="0">
    <w:p w14:paraId="5FB3116B" w14:textId="77777777" w:rsidR="00B219B4" w:rsidRDefault="00B219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820639"/>
      <w:docPartObj>
        <w:docPartGallery w:val="Page Numbers (Top of Page)"/>
        <w:docPartUnique/>
      </w:docPartObj>
    </w:sdtPr>
    <w:sdtEndPr>
      <w:rPr>
        <w:noProof/>
        <w:sz w:val="28"/>
        <w:szCs w:val="28"/>
      </w:rPr>
    </w:sdtEndPr>
    <w:sdtContent>
      <w:p w14:paraId="67E93753" w14:textId="77777777" w:rsidR="00347C0B" w:rsidRDefault="00347C0B">
        <w:pPr>
          <w:pStyle w:val="Header"/>
          <w:jc w:val="center"/>
        </w:pPr>
      </w:p>
      <w:p w14:paraId="78FC643C" w14:textId="6DC14B50" w:rsidR="00634D87" w:rsidRPr="00347C0B" w:rsidRDefault="00634D87">
        <w:pPr>
          <w:pStyle w:val="Header"/>
          <w:jc w:val="center"/>
          <w:rPr>
            <w:sz w:val="28"/>
            <w:szCs w:val="28"/>
          </w:rPr>
        </w:pPr>
        <w:r w:rsidRPr="00347C0B">
          <w:rPr>
            <w:sz w:val="28"/>
            <w:szCs w:val="28"/>
          </w:rPr>
          <w:fldChar w:fldCharType="begin"/>
        </w:r>
        <w:r w:rsidRPr="00347C0B">
          <w:rPr>
            <w:sz w:val="28"/>
            <w:szCs w:val="28"/>
          </w:rPr>
          <w:instrText xml:space="preserve"> PAGE   \* MERGEFORMAT </w:instrText>
        </w:r>
        <w:r w:rsidRPr="00347C0B">
          <w:rPr>
            <w:sz w:val="28"/>
            <w:szCs w:val="28"/>
          </w:rPr>
          <w:fldChar w:fldCharType="separate"/>
        </w:r>
        <w:r w:rsidR="00BF7FB1">
          <w:rPr>
            <w:noProof/>
            <w:sz w:val="28"/>
            <w:szCs w:val="28"/>
          </w:rPr>
          <w:t>5</w:t>
        </w:r>
        <w:r w:rsidRPr="00347C0B">
          <w:rPr>
            <w:noProof/>
            <w:sz w:val="28"/>
            <w:szCs w:val="28"/>
          </w:rPr>
          <w:fldChar w:fldCharType="end"/>
        </w:r>
      </w:p>
    </w:sdtContent>
  </w:sdt>
  <w:p w14:paraId="059E4005" w14:textId="77777777" w:rsidR="00A03A94" w:rsidRDefault="00A03A94">
    <w:pPr>
      <w:pStyle w:val="BodyText"/>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42306"/>
    <w:multiLevelType w:val="hybridMultilevel"/>
    <w:tmpl w:val="A47A5124"/>
    <w:lvl w:ilvl="0" w:tplc="E348E026">
      <w:start w:val="4"/>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 w15:restartNumberingAfterBreak="0">
    <w:nsid w:val="66E52374"/>
    <w:multiLevelType w:val="hybridMultilevel"/>
    <w:tmpl w:val="869463A8"/>
    <w:lvl w:ilvl="0" w:tplc="AF5E39DC">
      <w:start w:val="1"/>
      <w:numFmt w:val="upperRoman"/>
      <w:lvlText w:val="%1."/>
      <w:lvlJc w:val="left"/>
      <w:pPr>
        <w:ind w:left="1117" w:hanging="255"/>
      </w:pPr>
      <w:rPr>
        <w:rFonts w:ascii="Times New Roman" w:eastAsia="Times New Roman" w:hAnsi="Times New Roman" w:cs="Times New Roman" w:hint="default"/>
        <w:b/>
        <w:bCs/>
        <w:i w:val="0"/>
        <w:iCs w:val="0"/>
        <w:spacing w:val="-7"/>
        <w:w w:val="101"/>
        <w:sz w:val="28"/>
        <w:szCs w:val="28"/>
        <w:lang w:val="vi" w:eastAsia="en-US" w:bidi="ar-SA"/>
      </w:rPr>
    </w:lvl>
    <w:lvl w:ilvl="1" w:tplc="C200163C">
      <w:start w:val="1"/>
      <w:numFmt w:val="decimal"/>
      <w:lvlText w:val="%2."/>
      <w:lvlJc w:val="left"/>
      <w:pPr>
        <w:ind w:left="1137" w:hanging="286"/>
      </w:pPr>
      <w:rPr>
        <w:rFonts w:hint="default"/>
        <w:b/>
        <w:spacing w:val="0"/>
        <w:w w:val="101"/>
        <w:lang w:val="vi" w:eastAsia="en-US" w:bidi="ar-SA"/>
      </w:rPr>
    </w:lvl>
    <w:lvl w:ilvl="2" w:tplc="21A62850">
      <w:numFmt w:val="bullet"/>
      <w:lvlText w:val="-"/>
      <w:lvlJc w:val="left"/>
      <w:pPr>
        <w:ind w:left="157" w:hanging="286"/>
      </w:pPr>
      <w:rPr>
        <w:rFonts w:ascii="Times New Roman" w:eastAsia="Times New Roman" w:hAnsi="Times New Roman" w:cs="Times New Roman" w:hint="default"/>
        <w:b w:val="0"/>
        <w:bCs w:val="0"/>
        <w:i w:val="0"/>
        <w:iCs w:val="0"/>
        <w:spacing w:val="0"/>
        <w:w w:val="101"/>
        <w:sz w:val="28"/>
        <w:szCs w:val="28"/>
        <w:lang w:val="vi" w:eastAsia="en-US" w:bidi="ar-SA"/>
      </w:rPr>
    </w:lvl>
    <w:lvl w:ilvl="3" w:tplc="EE9A4B74">
      <w:numFmt w:val="bullet"/>
      <w:lvlText w:val="•"/>
      <w:lvlJc w:val="left"/>
      <w:pPr>
        <w:ind w:left="2199" w:hanging="286"/>
      </w:pPr>
      <w:rPr>
        <w:rFonts w:hint="default"/>
        <w:lang w:val="vi" w:eastAsia="en-US" w:bidi="ar-SA"/>
      </w:rPr>
    </w:lvl>
    <w:lvl w:ilvl="4" w:tplc="1298AD14">
      <w:numFmt w:val="bullet"/>
      <w:lvlText w:val="•"/>
      <w:lvlJc w:val="left"/>
      <w:pPr>
        <w:ind w:left="3258" w:hanging="286"/>
      </w:pPr>
      <w:rPr>
        <w:rFonts w:hint="default"/>
        <w:lang w:val="vi" w:eastAsia="en-US" w:bidi="ar-SA"/>
      </w:rPr>
    </w:lvl>
    <w:lvl w:ilvl="5" w:tplc="78002480">
      <w:numFmt w:val="bullet"/>
      <w:lvlText w:val="•"/>
      <w:lvlJc w:val="left"/>
      <w:pPr>
        <w:ind w:left="4318" w:hanging="286"/>
      </w:pPr>
      <w:rPr>
        <w:rFonts w:hint="default"/>
        <w:lang w:val="vi" w:eastAsia="en-US" w:bidi="ar-SA"/>
      </w:rPr>
    </w:lvl>
    <w:lvl w:ilvl="6" w:tplc="8AC05B04">
      <w:numFmt w:val="bullet"/>
      <w:lvlText w:val="•"/>
      <w:lvlJc w:val="left"/>
      <w:pPr>
        <w:ind w:left="5377" w:hanging="286"/>
      </w:pPr>
      <w:rPr>
        <w:rFonts w:hint="default"/>
        <w:lang w:val="vi" w:eastAsia="en-US" w:bidi="ar-SA"/>
      </w:rPr>
    </w:lvl>
    <w:lvl w:ilvl="7" w:tplc="3E6E72A6">
      <w:numFmt w:val="bullet"/>
      <w:lvlText w:val="•"/>
      <w:lvlJc w:val="left"/>
      <w:pPr>
        <w:ind w:left="6436" w:hanging="286"/>
      </w:pPr>
      <w:rPr>
        <w:rFonts w:hint="default"/>
        <w:lang w:val="vi" w:eastAsia="en-US" w:bidi="ar-SA"/>
      </w:rPr>
    </w:lvl>
    <w:lvl w:ilvl="8" w:tplc="D71E339A">
      <w:numFmt w:val="bullet"/>
      <w:lvlText w:val="•"/>
      <w:lvlJc w:val="left"/>
      <w:pPr>
        <w:ind w:left="7496" w:hanging="286"/>
      </w:pPr>
      <w:rPr>
        <w:rFonts w:hint="default"/>
        <w:lang w:val="vi" w:eastAsia="en-US" w:bidi="ar-SA"/>
      </w:rPr>
    </w:lvl>
  </w:abstractNum>
  <w:abstractNum w:abstractNumId="2" w15:restartNumberingAfterBreak="0">
    <w:nsid w:val="6C997A56"/>
    <w:multiLevelType w:val="hybridMultilevel"/>
    <w:tmpl w:val="1B5601E6"/>
    <w:lvl w:ilvl="0" w:tplc="19FC5E3A">
      <w:numFmt w:val="bullet"/>
      <w:lvlText w:val="-"/>
      <w:lvlJc w:val="left"/>
      <w:pPr>
        <w:ind w:left="185" w:hanging="136"/>
      </w:pPr>
      <w:rPr>
        <w:rFonts w:ascii="Times New Roman" w:eastAsia="Times New Roman" w:hAnsi="Times New Roman" w:cs="Times New Roman" w:hint="default"/>
        <w:b w:val="0"/>
        <w:bCs w:val="0"/>
        <w:i w:val="0"/>
        <w:iCs w:val="0"/>
        <w:spacing w:val="0"/>
        <w:w w:val="102"/>
        <w:sz w:val="22"/>
        <w:szCs w:val="22"/>
        <w:lang w:val="vi" w:eastAsia="en-US" w:bidi="ar-SA"/>
      </w:rPr>
    </w:lvl>
    <w:lvl w:ilvl="1" w:tplc="36F84950">
      <w:numFmt w:val="bullet"/>
      <w:lvlText w:val="•"/>
      <w:lvlJc w:val="left"/>
      <w:pPr>
        <w:ind w:left="593" w:hanging="136"/>
      </w:pPr>
      <w:rPr>
        <w:rFonts w:hint="default"/>
        <w:lang w:val="vi" w:eastAsia="en-US" w:bidi="ar-SA"/>
      </w:rPr>
    </w:lvl>
    <w:lvl w:ilvl="2" w:tplc="079C43C6">
      <w:numFmt w:val="bullet"/>
      <w:lvlText w:val="•"/>
      <w:lvlJc w:val="left"/>
      <w:pPr>
        <w:ind w:left="1006" w:hanging="136"/>
      </w:pPr>
      <w:rPr>
        <w:rFonts w:hint="default"/>
        <w:lang w:val="vi" w:eastAsia="en-US" w:bidi="ar-SA"/>
      </w:rPr>
    </w:lvl>
    <w:lvl w:ilvl="3" w:tplc="6A0E3438">
      <w:numFmt w:val="bullet"/>
      <w:lvlText w:val="•"/>
      <w:lvlJc w:val="left"/>
      <w:pPr>
        <w:ind w:left="1420" w:hanging="136"/>
      </w:pPr>
      <w:rPr>
        <w:rFonts w:hint="default"/>
        <w:lang w:val="vi" w:eastAsia="en-US" w:bidi="ar-SA"/>
      </w:rPr>
    </w:lvl>
    <w:lvl w:ilvl="4" w:tplc="A11E6612">
      <w:numFmt w:val="bullet"/>
      <w:lvlText w:val="•"/>
      <w:lvlJc w:val="left"/>
      <w:pPr>
        <w:ind w:left="1833" w:hanging="136"/>
      </w:pPr>
      <w:rPr>
        <w:rFonts w:hint="default"/>
        <w:lang w:val="vi" w:eastAsia="en-US" w:bidi="ar-SA"/>
      </w:rPr>
    </w:lvl>
    <w:lvl w:ilvl="5" w:tplc="163A2E86">
      <w:numFmt w:val="bullet"/>
      <w:lvlText w:val="•"/>
      <w:lvlJc w:val="left"/>
      <w:pPr>
        <w:ind w:left="2247" w:hanging="136"/>
      </w:pPr>
      <w:rPr>
        <w:rFonts w:hint="default"/>
        <w:lang w:val="vi" w:eastAsia="en-US" w:bidi="ar-SA"/>
      </w:rPr>
    </w:lvl>
    <w:lvl w:ilvl="6" w:tplc="1E9A48C0">
      <w:numFmt w:val="bullet"/>
      <w:lvlText w:val="•"/>
      <w:lvlJc w:val="left"/>
      <w:pPr>
        <w:ind w:left="2660" w:hanging="136"/>
      </w:pPr>
      <w:rPr>
        <w:rFonts w:hint="default"/>
        <w:lang w:val="vi" w:eastAsia="en-US" w:bidi="ar-SA"/>
      </w:rPr>
    </w:lvl>
    <w:lvl w:ilvl="7" w:tplc="3B7A38EC">
      <w:numFmt w:val="bullet"/>
      <w:lvlText w:val="•"/>
      <w:lvlJc w:val="left"/>
      <w:pPr>
        <w:ind w:left="3073" w:hanging="136"/>
      </w:pPr>
      <w:rPr>
        <w:rFonts w:hint="default"/>
        <w:lang w:val="vi" w:eastAsia="en-US" w:bidi="ar-SA"/>
      </w:rPr>
    </w:lvl>
    <w:lvl w:ilvl="8" w:tplc="1C22B492">
      <w:numFmt w:val="bullet"/>
      <w:lvlText w:val="•"/>
      <w:lvlJc w:val="left"/>
      <w:pPr>
        <w:ind w:left="3487" w:hanging="136"/>
      </w:pPr>
      <w:rPr>
        <w:rFonts w:hint="default"/>
        <w:lang w:val="vi"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94"/>
    <w:rsid w:val="00001D97"/>
    <w:rsid w:val="000356F0"/>
    <w:rsid w:val="000D5EEA"/>
    <w:rsid w:val="00170BFE"/>
    <w:rsid w:val="001C4672"/>
    <w:rsid w:val="0020393E"/>
    <w:rsid w:val="00241EDA"/>
    <w:rsid w:val="002774B8"/>
    <w:rsid w:val="00294C2E"/>
    <w:rsid w:val="002F2E4A"/>
    <w:rsid w:val="00347C0B"/>
    <w:rsid w:val="003824D1"/>
    <w:rsid w:val="003A416D"/>
    <w:rsid w:val="004255EF"/>
    <w:rsid w:val="00486A69"/>
    <w:rsid w:val="0049088D"/>
    <w:rsid w:val="004F7967"/>
    <w:rsid w:val="005A36D1"/>
    <w:rsid w:val="005B0BA8"/>
    <w:rsid w:val="00634D87"/>
    <w:rsid w:val="00684A41"/>
    <w:rsid w:val="006B2BD7"/>
    <w:rsid w:val="006C2BA9"/>
    <w:rsid w:val="007246B8"/>
    <w:rsid w:val="007754D1"/>
    <w:rsid w:val="007D48E6"/>
    <w:rsid w:val="00823C23"/>
    <w:rsid w:val="008946E0"/>
    <w:rsid w:val="008B572A"/>
    <w:rsid w:val="008C0EB8"/>
    <w:rsid w:val="009C0B88"/>
    <w:rsid w:val="00A03A94"/>
    <w:rsid w:val="00A04317"/>
    <w:rsid w:val="00A40EFE"/>
    <w:rsid w:val="00AD2BFC"/>
    <w:rsid w:val="00B219B4"/>
    <w:rsid w:val="00B44158"/>
    <w:rsid w:val="00BA627A"/>
    <w:rsid w:val="00BC579D"/>
    <w:rsid w:val="00BF7FB1"/>
    <w:rsid w:val="00CC1072"/>
    <w:rsid w:val="00D26116"/>
    <w:rsid w:val="00D44BFF"/>
    <w:rsid w:val="00D61EDA"/>
    <w:rsid w:val="00D70E56"/>
    <w:rsid w:val="00D845BE"/>
    <w:rsid w:val="00E27F9E"/>
    <w:rsid w:val="00E445C9"/>
    <w:rsid w:val="00E5578C"/>
    <w:rsid w:val="00EB42FF"/>
    <w:rsid w:val="00EE3436"/>
    <w:rsid w:val="00EF4B5A"/>
    <w:rsid w:val="00F66412"/>
    <w:rsid w:val="00FD1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5A86A"/>
  <w15:docId w15:val="{8DE1D6A3-B103-4AB5-9DEB-B3C1FC4B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32"/>
      <w:ind w:left="32" w:hanging="464"/>
      <w:outlineLvl w:val="0"/>
    </w:pPr>
    <w:rPr>
      <w:b/>
      <w:bCs/>
      <w:sz w:val="28"/>
      <w:szCs w:val="28"/>
    </w:rPr>
  </w:style>
  <w:style w:type="paragraph" w:styleId="Heading2">
    <w:name w:val="heading 2"/>
    <w:basedOn w:val="Normal"/>
    <w:uiPriority w:val="1"/>
    <w:qFormat/>
    <w:pPr>
      <w:spacing w:before="114"/>
      <w:ind w:left="156" w:firstLine="721"/>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6" w:firstLine="736"/>
      <w:jc w:val="both"/>
    </w:pPr>
    <w:rPr>
      <w:sz w:val="28"/>
      <w:szCs w:val="28"/>
    </w:rPr>
  </w:style>
  <w:style w:type="paragraph" w:styleId="ListParagraph">
    <w:name w:val="List Paragraph"/>
    <w:basedOn w:val="Normal"/>
    <w:uiPriority w:val="1"/>
    <w:qFormat/>
    <w:pPr>
      <w:spacing w:before="114"/>
      <w:ind w:left="156" w:right="377" w:firstLine="736"/>
      <w:jc w:val="both"/>
    </w:pPr>
  </w:style>
  <w:style w:type="paragraph" w:customStyle="1" w:styleId="TableParagraph">
    <w:name w:val="Table Paragraph"/>
    <w:basedOn w:val="Normal"/>
    <w:uiPriority w:val="1"/>
    <w:qFormat/>
    <w:pPr>
      <w:ind w:left="184"/>
    </w:pPr>
  </w:style>
  <w:style w:type="paragraph" w:styleId="Header">
    <w:name w:val="header"/>
    <w:basedOn w:val="Normal"/>
    <w:link w:val="HeaderChar"/>
    <w:uiPriority w:val="99"/>
    <w:unhideWhenUsed/>
    <w:rsid w:val="005B0BA8"/>
    <w:pPr>
      <w:tabs>
        <w:tab w:val="center" w:pos="4680"/>
        <w:tab w:val="right" w:pos="9360"/>
      </w:tabs>
    </w:pPr>
  </w:style>
  <w:style w:type="character" w:customStyle="1" w:styleId="HeaderChar">
    <w:name w:val="Header Char"/>
    <w:basedOn w:val="DefaultParagraphFont"/>
    <w:link w:val="Header"/>
    <w:uiPriority w:val="99"/>
    <w:rsid w:val="005B0BA8"/>
    <w:rPr>
      <w:rFonts w:ascii="Times New Roman" w:eastAsia="Times New Roman" w:hAnsi="Times New Roman" w:cs="Times New Roman"/>
      <w:lang w:val="vi"/>
    </w:rPr>
  </w:style>
  <w:style w:type="paragraph" w:styleId="Footer">
    <w:name w:val="footer"/>
    <w:basedOn w:val="Normal"/>
    <w:link w:val="FooterChar"/>
    <w:uiPriority w:val="99"/>
    <w:unhideWhenUsed/>
    <w:rsid w:val="005B0BA8"/>
    <w:pPr>
      <w:tabs>
        <w:tab w:val="center" w:pos="4680"/>
        <w:tab w:val="right" w:pos="9360"/>
      </w:tabs>
    </w:pPr>
  </w:style>
  <w:style w:type="character" w:customStyle="1" w:styleId="FooterChar">
    <w:name w:val="Footer Char"/>
    <w:basedOn w:val="DefaultParagraphFont"/>
    <w:link w:val="Footer"/>
    <w:uiPriority w:val="99"/>
    <w:rsid w:val="005B0BA8"/>
    <w:rPr>
      <w:rFonts w:ascii="Times New Roman" w:eastAsia="Times New Roman" w:hAnsi="Times New Roman" w:cs="Times New Roman"/>
      <w:lang w:val="vi"/>
    </w:rPr>
  </w:style>
  <w:style w:type="character" w:customStyle="1" w:styleId="fontstyle31">
    <w:name w:val="fontstyle31"/>
    <w:basedOn w:val="DefaultParagraphFont"/>
    <w:rsid w:val="0049088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5</Pages>
  <Words>1893</Words>
  <Characters>10795</Characters>
  <Application>Microsoft Office Word</Application>
  <DocSecurity>0</DocSecurity>
  <Lines>89</Lines>
  <Paragraphs>25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VIENDONG</dc:creator>
  <cp:lastModifiedBy>USER</cp:lastModifiedBy>
  <cp:revision>23</cp:revision>
  <dcterms:created xsi:type="dcterms:W3CDTF">2024-02-19T07:49:00Z</dcterms:created>
  <dcterms:modified xsi:type="dcterms:W3CDTF">2025-01-10T00:09:00Z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Creator">
    <vt:lpwstr>Microsoft® Word 2016</vt:lpwstr>
  </property>
  <property fmtid="{D5CDD505-2E9C-101B-9397-08002B2CF9AE}" pid="4" name="LastSaved">
    <vt:filetime>2024-02-19T00:00:00Z</vt:filetime>
  </property>
  <property fmtid="{D5CDD505-2E9C-101B-9397-08002B2CF9AE}" pid="5" name="Producer">
    <vt:lpwstr>pdf</vt:lpwstr>
  </property>
</Properties>
</file>